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4206D804" w:rsidR="00AD2480" w:rsidRPr="005D1B94" w:rsidRDefault="00A71F79"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8,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3E42B75F"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71F79">
        <w:rPr>
          <w:bCs/>
        </w:rPr>
        <w:t xml:space="preserve">Caroline Trum, Director of Wholesale Electric Activities </w:t>
      </w:r>
    </w:p>
    <w:p w14:paraId="7EA33A1B" w14:textId="0D2F8776" w:rsidR="00486AEF" w:rsidRPr="00486AEF" w:rsidRDefault="00AD2480" w:rsidP="00486AEF">
      <w:pPr>
        <w:pBdr>
          <w:bottom w:val="single" w:sz="12" w:space="1" w:color="auto"/>
        </w:pBdr>
        <w:tabs>
          <w:tab w:val="left" w:pos="900"/>
        </w:tabs>
        <w:ind w:left="900" w:hanging="900"/>
        <w:jc w:val="both"/>
        <w:rPr>
          <w:bCs/>
        </w:rPr>
      </w:pPr>
      <w:r w:rsidRPr="005D1B94">
        <w:rPr>
          <w:b/>
          <w:bCs/>
        </w:rPr>
        <w:t>RE:</w:t>
      </w:r>
      <w:r w:rsidRPr="005D1B94">
        <w:rPr>
          <w:b/>
          <w:bCs/>
        </w:rPr>
        <w:tab/>
      </w:r>
      <w:r w:rsidR="007834F4">
        <w:rPr>
          <w:b/>
          <w:bCs/>
        </w:rPr>
        <w:t xml:space="preserve">WGQ </w:t>
      </w:r>
      <w:r w:rsidR="006352EB">
        <w:rPr>
          <w:b/>
          <w:bCs/>
        </w:rPr>
        <w:t xml:space="preserve">Contracts Activities </w:t>
      </w:r>
    </w:p>
    <w:p w14:paraId="0BAD49D2" w14:textId="7CB80931" w:rsidR="001D0C9C" w:rsidRDefault="001D0C9C" w:rsidP="00487516">
      <w:pPr>
        <w:spacing w:before="120" w:after="120"/>
        <w:jc w:val="both"/>
      </w:pPr>
      <w:r>
        <w:t xml:space="preserve">On October 3, 2025, the industry formal comment period closed for the revised recommendation regarding the proposed NAESB Base Contract for the Sale and Purchase of Hydrogen.  One set of comments was received, proposing minor, non-substantive changes.  The revised recommendation addresses direction provided by the WGQ Executive Committee </w:t>
      </w:r>
      <w:r w:rsidR="003440B3">
        <w:t>as part of</w:t>
      </w:r>
      <w:r>
        <w:t xml:space="preserve"> the meeting in which the initial recommendation was considered regarding concerns raised as part of the </w:t>
      </w:r>
      <w:r w:rsidR="003440B3">
        <w:t xml:space="preserve">first </w:t>
      </w:r>
      <w:r>
        <w:t>formal comment</w:t>
      </w:r>
      <w:r w:rsidR="003440B3">
        <w:t xml:space="preserve"> period</w:t>
      </w:r>
      <w:r>
        <w:t xml:space="preserve"> </w:t>
      </w:r>
      <w:r w:rsidR="003440B3">
        <w:t>and during meeting discussion.  The proposed revisions include a frequently asked questions (FAQ) document to help guide use of the contract, an addendum to support transactions in the Canadian market, and modifications to enhance clarity and market applicability of the standardized terms and conditions.  If approved and subsequently ratified by membership, the new standardized contract will be considered a final action and available for industry use.</w:t>
      </w:r>
    </w:p>
    <w:p w14:paraId="32C25300" w14:textId="2E2FEA39" w:rsidR="00671D44" w:rsidRDefault="003440B3" w:rsidP="00FA04BE">
      <w:pPr>
        <w:spacing w:before="120" w:after="120"/>
        <w:jc w:val="both"/>
      </w:pPr>
      <w:r>
        <w:t xml:space="preserve">Currently, the WGQ Contracts Subcommittee is meeting to address Standards Request R25004.  The request proposes a change to the NAESB Base Contract for the Sale and Purchase of Natural Gas and Canadian Addendum to include additional optionality as part of Section 2.31 Spot Price Publication.  During the kick-off meeting held on September 26, 2025, the requesters provided a presentation overviewing the proposal.  </w:t>
      </w:r>
      <w:r w:rsidR="00B9433C">
        <w:t xml:space="preserve">The subcommittee has scheduled a meeting for October 10, 2025 to continue discussion on the request. </w:t>
      </w:r>
    </w:p>
    <w:sectPr w:rsidR="00671D44"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7B523" w14:textId="77777777" w:rsidR="00D93637" w:rsidRDefault="00D93637">
      <w:r>
        <w:separator/>
      </w:r>
    </w:p>
  </w:endnote>
  <w:endnote w:type="continuationSeparator" w:id="0">
    <w:p w14:paraId="0E38BA4E" w14:textId="77777777" w:rsidR="00D93637" w:rsidRDefault="00D9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474B52CA" w:rsidR="004D4805" w:rsidRPr="00643D27" w:rsidRDefault="00643D27" w:rsidP="00643D27">
    <w:pPr>
      <w:pStyle w:val="Footer"/>
      <w:pBdr>
        <w:top w:val="single" w:sz="12" w:space="1" w:color="auto"/>
      </w:pBdr>
      <w:jc w:val="right"/>
      <w:rPr>
        <w:sz w:val="18"/>
        <w:szCs w:val="18"/>
      </w:rPr>
    </w:pPr>
    <w:r>
      <w:rPr>
        <w:sz w:val="18"/>
        <w:szCs w:val="18"/>
      </w:rPr>
      <w:t>WGQ Contracts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3EF09" w14:textId="77777777" w:rsidR="00D93637" w:rsidRDefault="00D93637">
      <w:r>
        <w:separator/>
      </w:r>
    </w:p>
  </w:footnote>
  <w:footnote w:type="continuationSeparator" w:id="0">
    <w:p w14:paraId="239786AF" w14:textId="77777777" w:rsidR="00D93637" w:rsidRDefault="00D9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9491290">
    <w:abstractNumId w:val="13"/>
  </w:num>
  <w:num w:numId="2" w16cid:durableId="1264610340">
    <w:abstractNumId w:val="5"/>
  </w:num>
  <w:num w:numId="3" w16cid:durableId="1550533687">
    <w:abstractNumId w:val="8"/>
  </w:num>
  <w:num w:numId="4" w16cid:durableId="481889351">
    <w:abstractNumId w:val="12"/>
  </w:num>
  <w:num w:numId="5" w16cid:durableId="1759985397">
    <w:abstractNumId w:val="1"/>
  </w:num>
  <w:num w:numId="6" w16cid:durableId="1568691364">
    <w:abstractNumId w:val="10"/>
  </w:num>
  <w:num w:numId="7" w16cid:durableId="35548424">
    <w:abstractNumId w:val="0"/>
  </w:num>
  <w:num w:numId="8" w16cid:durableId="2008555713">
    <w:abstractNumId w:val="2"/>
  </w:num>
  <w:num w:numId="9" w16cid:durableId="2072461733">
    <w:abstractNumId w:val="3"/>
  </w:num>
  <w:num w:numId="10" w16cid:durableId="369259120">
    <w:abstractNumId w:val="9"/>
  </w:num>
  <w:num w:numId="11" w16cid:durableId="1503736394">
    <w:abstractNumId w:val="4"/>
  </w:num>
  <w:num w:numId="12" w16cid:durableId="1411777544">
    <w:abstractNumId w:val="7"/>
  </w:num>
  <w:num w:numId="13" w16cid:durableId="706486865">
    <w:abstractNumId w:val="6"/>
  </w:num>
  <w:num w:numId="14" w16cid:durableId="2008164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8BC"/>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57D4A"/>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439"/>
    <w:rsid w:val="00063A21"/>
    <w:rsid w:val="00063B74"/>
    <w:rsid w:val="00063CEF"/>
    <w:rsid w:val="00063E1C"/>
    <w:rsid w:val="00064A88"/>
    <w:rsid w:val="00064A95"/>
    <w:rsid w:val="00064D06"/>
    <w:rsid w:val="00064DD3"/>
    <w:rsid w:val="00065EC2"/>
    <w:rsid w:val="00066423"/>
    <w:rsid w:val="000666EF"/>
    <w:rsid w:val="0006691B"/>
    <w:rsid w:val="00066CC5"/>
    <w:rsid w:val="000671DB"/>
    <w:rsid w:val="000674FA"/>
    <w:rsid w:val="00067867"/>
    <w:rsid w:val="00070397"/>
    <w:rsid w:val="000709DE"/>
    <w:rsid w:val="00070F6E"/>
    <w:rsid w:val="000710F0"/>
    <w:rsid w:val="00071FB6"/>
    <w:rsid w:val="00073F14"/>
    <w:rsid w:val="000740D5"/>
    <w:rsid w:val="00074121"/>
    <w:rsid w:val="00074295"/>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96D"/>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CF"/>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DA1"/>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81C"/>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1CC3"/>
    <w:rsid w:val="000F20BC"/>
    <w:rsid w:val="000F2138"/>
    <w:rsid w:val="000F21E4"/>
    <w:rsid w:val="000F2AAC"/>
    <w:rsid w:val="000F2E6C"/>
    <w:rsid w:val="000F42BA"/>
    <w:rsid w:val="000F4773"/>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04"/>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7D3"/>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5EC7"/>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AC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067"/>
    <w:rsid w:val="001A21A0"/>
    <w:rsid w:val="001A23D5"/>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B42"/>
    <w:rsid w:val="001B2F75"/>
    <w:rsid w:val="001B301E"/>
    <w:rsid w:val="001B314E"/>
    <w:rsid w:val="001B378E"/>
    <w:rsid w:val="001B382E"/>
    <w:rsid w:val="001B4D30"/>
    <w:rsid w:val="001B5131"/>
    <w:rsid w:val="001B5184"/>
    <w:rsid w:val="001B51B4"/>
    <w:rsid w:val="001B5627"/>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549A"/>
    <w:rsid w:val="001C596A"/>
    <w:rsid w:val="001C62AA"/>
    <w:rsid w:val="001C67C6"/>
    <w:rsid w:val="001C6D2B"/>
    <w:rsid w:val="001C6E2F"/>
    <w:rsid w:val="001C6E91"/>
    <w:rsid w:val="001C7069"/>
    <w:rsid w:val="001C742B"/>
    <w:rsid w:val="001C762F"/>
    <w:rsid w:val="001C783E"/>
    <w:rsid w:val="001D0110"/>
    <w:rsid w:val="001D0C9C"/>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26F"/>
    <w:rsid w:val="001D58E1"/>
    <w:rsid w:val="001D5CDE"/>
    <w:rsid w:val="001D6350"/>
    <w:rsid w:val="001D72BE"/>
    <w:rsid w:val="001D74A6"/>
    <w:rsid w:val="001D79FA"/>
    <w:rsid w:val="001E03D0"/>
    <w:rsid w:val="001E053B"/>
    <w:rsid w:val="001E2744"/>
    <w:rsid w:val="001E28E6"/>
    <w:rsid w:val="001E2B7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27B"/>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2A8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497C"/>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7C5"/>
    <w:rsid w:val="00240E48"/>
    <w:rsid w:val="00240FC9"/>
    <w:rsid w:val="0024120E"/>
    <w:rsid w:val="0024146C"/>
    <w:rsid w:val="00241FE6"/>
    <w:rsid w:val="00242290"/>
    <w:rsid w:val="0024258A"/>
    <w:rsid w:val="0024276A"/>
    <w:rsid w:val="002427AD"/>
    <w:rsid w:val="00243008"/>
    <w:rsid w:val="002432F2"/>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2F0"/>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4B5"/>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C22"/>
    <w:rsid w:val="002B1F8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333"/>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4C"/>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3D7"/>
    <w:rsid w:val="003006CF"/>
    <w:rsid w:val="0030089B"/>
    <w:rsid w:val="00300BD7"/>
    <w:rsid w:val="00301902"/>
    <w:rsid w:val="003019B2"/>
    <w:rsid w:val="00301C43"/>
    <w:rsid w:val="00301E86"/>
    <w:rsid w:val="00301F56"/>
    <w:rsid w:val="003024EC"/>
    <w:rsid w:val="00302E86"/>
    <w:rsid w:val="00303295"/>
    <w:rsid w:val="003034AA"/>
    <w:rsid w:val="003036A6"/>
    <w:rsid w:val="003038E1"/>
    <w:rsid w:val="00303A4C"/>
    <w:rsid w:val="00303CBC"/>
    <w:rsid w:val="0030408D"/>
    <w:rsid w:val="003045E2"/>
    <w:rsid w:val="00304F2E"/>
    <w:rsid w:val="00304F8A"/>
    <w:rsid w:val="00305E4B"/>
    <w:rsid w:val="003060A6"/>
    <w:rsid w:val="0030616F"/>
    <w:rsid w:val="00306258"/>
    <w:rsid w:val="00307799"/>
    <w:rsid w:val="003077EE"/>
    <w:rsid w:val="00307823"/>
    <w:rsid w:val="00307D62"/>
    <w:rsid w:val="0031005D"/>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35"/>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10E"/>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107"/>
    <w:rsid w:val="00343932"/>
    <w:rsid w:val="00343BB1"/>
    <w:rsid w:val="003440B3"/>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5D5"/>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73E"/>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1DC"/>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C9A"/>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14"/>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45E"/>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37183"/>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2F59"/>
    <w:rsid w:val="004634E0"/>
    <w:rsid w:val="004634E7"/>
    <w:rsid w:val="0046379D"/>
    <w:rsid w:val="00463850"/>
    <w:rsid w:val="00463DC9"/>
    <w:rsid w:val="004640BC"/>
    <w:rsid w:val="0046445D"/>
    <w:rsid w:val="00464827"/>
    <w:rsid w:val="00464F06"/>
    <w:rsid w:val="00465898"/>
    <w:rsid w:val="00465E0A"/>
    <w:rsid w:val="004666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AEF"/>
    <w:rsid w:val="00486E13"/>
    <w:rsid w:val="00486FCF"/>
    <w:rsid w:val="004870E2"/>
    <w:rsid w:val="004871B7"/>
    <w:rsid w:val="00487516"/>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63D"/>
    <w:rsid w:val="004A387F"/>
    <w:rsid w:val="004A39EA"/>
    <w:rsid w:val="004A44B2"/>
    <w:rsid w:val="004A4E6A"/>
    <w:rsid w:val="004A4EAB"/>
    <w:rsid w:val="004A541E"/>
    <w:rsid w:val="004A57A5"/>
    <w:rsid w:val="004A5CC9"/>
    <w:rsid w:val="004A6EAF"/>
    <w:rsid w:val="004A70DF"/>
    <w:rsid w:val="004A73BB"/>
    <w:rsid w:val="004A73EE"/>
    <w:rsid w:val="004A77B6"/>
    <w:rsid w:val="004A783D"/>
    <w:rsid w:val="004A7FD1"/>
    <w:rsid w:val="004B0094"/>
    <w:rsid w:val="004B0456"/>
    <w:rsid w:val="004B06D2"/>
    <w:rsid w:val="004B090B"/>
    <w:rsid w:val="004B1049"/>
    <w:rsid w:val="004B159B"/>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C4A"/>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528"/>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6F7"/>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85A"/>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4FBF"/>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8719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4E29"/>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448F"/>
    <w:rsid w:val="005B4DB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302"/>
    <w:rsid w:val="005C105D"/>
    <w:rsid w:val="005C163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234"/>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0C69"/>
    <w:rsid w:val="00601178"/>
    <w:rsid w:val="00601263"/>
    <w:rsid w:val="00601EB8"/>
    <w:rsid w:val="00602332"/>
    <w:rsid w:val="006025E7"/>
    <w:rsid w:val="00602B88"/>
    <w:rsid w:val="00602C05"/>
    <w:rsid w:val="006031DA"/>
    <w:rsid w:val="006032FB"/>
    <w:rsid w:val="00603B3F"/>
    <w:rsid w:val="006044F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13"/>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2EB"/>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3D27"/>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1DD4"/>
    <w:rsid w:val="00652098"/>
    <w:rsid w:val="006522BB"/>
    <w:rsid w:val="00652C9C"/>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587"/>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FFE"/>
    <w:rsid w:val="00667573"/>
    <w:rsid w:val="0066796D"/>
    <w:rsid w:val="00667FD8"/>
    <w:rsid w:val="006708F5"/>
    <w:rsid w:val="00670A81"/>
    <w:rsid w:val="00670B1F"/>
    <w:rsid w:val="00670E61"/>
    <w:rsid w:val="006712EB"/>
    <w:rsid w:val="006715EA"/>
    <w:rsid w:val="00671735"/>
    <w:rsid w:val="006718D0"/>
    <w:rsid w:val="00671BF2"/>
    <w:rsid w:val="00671D44"/>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D1F"/>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31E"/>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3D"/>
    <w:rsid w:val="006A3282"/>
    <w:rsid w:val="006A40E6"/>
    <w:rsid w:val="006A427B"/>
    <w:rsid w:val="006A4862"/>
    <w:rsid w:val="006A4A7B"/>
    <w:rsid w:val="006A576B"/>
    <w:rsid w:val="006A5AD5"/>
    <w:rsid w:val="006A5F32"/>
    <w:rsid w:val="006A7162"/>
    <w:rsid w:val="006A77AB"/>
    <w:rsid w:val="006A78CC"/>
    <w:rsid w:val="006B010B"/>
    <w:rsid w:val="006B08E2"/>
    <w:rsid w:val="006B0989"/>
    <w:rsid w:val="006B147D"/>
    <w:rsid w:val="006B183F"/>
    <w:rsid w:val="006B1D7A"/>
    <w:rsid w:val="006B1FC6"/>
    <w:rsid w:val="006B235E"/>
    <w:rsid w:val="006B285D"/>
    <w:rsid w:val="006B3038"/>
    <w:rsid w:val="006B4A19"/>
    <w:rsid w:val="006B4ADF"/>
    <w:rsid w:val="006B4CA4"/>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AF4"/>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67B"/>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0B6"/>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05D"/>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844"/>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2C7D"/>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6EB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0B4D"/>
    <w:rsid w:val="00771DA4"/>
    <w:rsid w:val="0077291E"/>
    <w:rsid w:val="0077297A"/>
    <w:rsid w:val="00772B55"/>
    <w:rsid w:val="00772C48"/>
    <w:rsid w:val="0077300B"/>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34F4"/>
    <w:rsid w:val="00784170"/>
    <w:rsid w:val="0078420C"/>
    <w:rsid w:val="00784B68"/>
    <w:rsid w:val="00784BD2"/>
    <w:rsid w:val="007851AF"/>
    <w:rsid w:val="00785530"/>
    <w:rsid w:val="0078554E"/>
    <w:rsid w:val="00785682"/>
    <w:rsid w:val="00786419"/>
    <w:rsid w:val="00786C60"/>
    <w:rsid w:val="00786FB2"/>
    <w:rsid w:val="00787162"/>
    <w:rsid w:val="0078763C"/>
    <w:rsid w:val="00790190"/>
    <w:rsid w:val="00790645"/>
    <w:rsid w:val="00790A4C"/>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5ECA"/>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EF8"/>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63D"/>
    <w:rsid w:val="007B3748"/>
    <w:rsid w:val="007B3922"/>
    <w:rsid w:val="007B3E35"/>
    <w:rsid w:val="007B4BE5"/>
    <w:rsid w:val="007B4F4E"/>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64"/>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4C9"/>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2B38"/>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2F3F"/>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1B5"/>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9CA"/>
    <w:rsid w:val="00907E62"/>
    <w:rsid w:val="0091010F"/>
    <w:rsid w:val="00910305"/>
    <w:rsid w:val="00910A03"/>
    <w:rsid w:val="00910C74"/>
    <w:rsid w:val="00911072"/>
    <w:rsid w:val="0091122A"/>
    <w:rsid w:val="00911249"/>
    <w:rsid w:val="00911CB6"/>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C1B"/>
    <w:rsid w:val="009230F6"/>
    <w:rsid w:val="009231D5"/>
    <w:rsid w:val="00923BA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45D"/>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0E1D"/>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6E9E"/>
    <w:rsid w:val="00967327"/>
    <w:rsid w:val="0096733F"/>
    <w:rsid w:val="009676CF"/>
    <w:rsid w:val="0096772B"/>
    <w:rsid w:val="0096791E"/>
    <w:rsid w:val="009711E2"/>
    <w:rsid w:val="0097124B"/>
    <w:rsid w:val="0097141C"/>
    <w:rsid w:val="0097146B"/>
    <w:rsid w:val="009719CE"/>
    <w:rsid w:val="00971FC8"/>
    <w:rsid w:val="009722AF"/>
    <w:rsid w:val="009729B9"/>
    <w:rsid w:val="00972EFE"/>
    <w:rsid w:val="00972F08"/>
    <w:rsid w:val="00972F15"/>
    <w:rsid w:val="00973758"/>
    <w:rsid w:val="00973843"/>
    <w:rsid w:val="0097385F"/>
    <w:rsid w:val="00974B73"/>
    <w:rsid w:val="00974E28"/>
    <w:rsid w:val="00975819"/>
    <w:rsid w:val="00975913"/>
    <w:rsid w:val="00975944"/>
    <w:rsid w:val="00976330"/>
    <w:rsid w:val="009763C0"/>
    <w:rsid w:val="009765A4"/>
    <w:rsid w:val="009767AF"/>
    <w:rsid w:val="00976853"/>
    <w:rsid w:val="00976B0C"/>
    <w:rsid w:val="00976D3D"/>
    <w:rsid w:val="00976E03"/>
    <w:rsid w:val="0097700B"/>
    <w:rsid w:val="009773F5"/>
    <w:rsid w:val="00980E73"/>
    <w:rsid w:val="00981941"/>
    <w:rsid w:val="00981DF7"/>
    <w:rsid w:val="009825E5"/>
    <w:rsid w:val="0098294D"/>
    <w:rsid w:val="009829E7"/>
    <w:rsid w:val="0098322C"/>
    <w:rsid w:val="009839CB"/>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2F6E"/>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4F1"/>
    <w:rsid w:val="009D165D"/>
    <w:rsid w:val="009D1D3E"/>
    <w:rsid w:val="009D2282"/>
    <w:rsid w:val="009D22C8"/>
    <w:rsid w:val="009D26CB"/>
    <w:rsid w:val="009D3029"/>
    <w:rsid w:val="009D30A4"/>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2519"/>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25F"/>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233"/>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468"/>
    <w:rsid w:val="00A625A2"/>
    <w:rsid w:val="00A629BF"/>
    <w:rsid w:val="00A62CBF"/>
    <w:rsid w:val="00A63E70"/>
    <w:rsid w:val="00A64617"/>
    <w:rsid w:val="00A65578"/>
    <w:rsid w:val="00A65BA5"/>
    <w:rsid w:val="00A661A8"/>
    <w:rsid w:val="00A6668D"/>
    <w:rsid w:val="00A667A2"/>
    <w:rsid w:val="00A66AFD"/>
    <w:rsid w:val="00A66CAD"/>
    <w:rsid w:val="00A66E51"/>
    <w:rsid w:val="00A66F7B"/>
    <w:rsid w:val="00A671C6"/>
    <w:rsid w:val="00A67588"/>
    <w:rsid w:val="00A6788D"/>
    <w:rsid w:val="00A70357"/>
    <w:rsid w:val="00A712B8"/>
    <w:rsid w:val="00A71F79"/>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2D"/>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5738"/>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BEA"/>
    <w:rsid w:val="00AD7D3A"/>
    <w:rsid w:val="00AD7D84"/>
    <w:rsid w:val="00AD7FCD"/>
    <w:rsid w:val="00AE0023"/>
    <w:rsid w:val="00AE00E0"/>
    <w:rsid w:val="00AE0BB1"/>
    <w:rsid w:val="00AE0FC7"/>
    <w:rsid w:val="00AE155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181"/>
    <w:rsid w:val="00B14476"/>
    <w:rsid w:val="00B14700"/>
    <w:rsid w:val="00B1480C"/>
    <w:rsid w:val="00B14D53"/>
    <w:rsid w:val="00B14E2B"/>
    <w:rsid w:val="00B1558E"/>
    <w:rsid w:val="00B15941"/>
    <w:rsid w:val="00B15F37"/>
    <w:rsid w:val="00B160AF"/>
    <w:rsid w:val="00B17079"/>
    <w:rsid w:val="00B1746B"/>
    <w:rsid w:val="00B176FC"/>
    <w:rsid w:val="00B17AA6"/>
    <w:rsid w:val="00B17EC6"/>
    <w:rsid w:val="00B2086B"/>
    <w:rsid w:val="00B20B18"/>
    <w:rsid w:val="00B20BBD"/>
    <w:rsid w:val="00B20F59"/>
    <w:rsid w:val="00B2106D"/>
    <w:rsid w:val="00B2158A"/>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6ABF"/>
    <w:rsid w:val="00B67137"/>
    <w:rsid w:val="00B6763C"/>
    <w:rsid w:val="00B7000E"/>
    <w:rsid w:val="00B705F8"/>
    <w:rsid w:val="00B70D8C"/>
    <w:rsid w:val="00B71E47"/>
    <w:rsid w:val="00B72110"/>
    <w:rsid w:val="00B72237"/>
    <w:rsid w:val="00B723B2"/>
    <w:rsid w:val="00B726B0"/>
    <w:rsid w:val="00B72DA3"/>
    <w:rsid w:val="00B72E8E"/>
    <w:rsid w:val="00B73B0B"/>
    <w:rsid w:val="00B73C0E"/>
    <w:rsid w:val="00B7465A"/>
    <w:rsid w:val="00B74671"/>
    <w:rsid w:val="00B7496A"/>
    <w:rsid w:val="00B75AD8"/>
    <w:rsid w:val="00B75CCD"/>
    <w:rsid w:val="00B76404"/>
    <w:rsid w:val="00B76646"/>
    <w:rsid w:val="00B76E1C"/>
    <w:rsid w:val="00B76E29"/>
    <w:rsid w:val="00B76ECA"/>
    <w:rsid w:val="00B77139"/>
    <w:rsid w:val="00B77809"/>
    <w:rsid w:val="00B77CB2"/>
    <w:rsid w:val="00B77DAE"/>
    <w:rsid w:val="00B77F53"/>
    <w:rsid w:val="00B80835"/>
    <w:rsid w:val="00B81176"/>
    <w:rsid w:val="00B818C4"/>
    <w:rsid w:val="00B81999"/>
    <w:rsid w:val="00B81FC9"/>
    <w:rsid w:val="00B82003"/>
    <w:rsid w:val="00B8216E"/>
    <w:rsid w:val="00B82577"/>
    <w:rsid w:val="00B82CA4"/>
    <w:rsid w:val="00B82D36"/>
    <w:rsid w:val="00B82D8B"/>
    <w:rsid w:val="00B82E4E"/>
    <w:rsid w:val="00B82F76"/>
    <w:rsid w:val="00B82F7E"/>
    <w:rsid w:val="00B82FC9"/>
    <w:rsid w:val="00B837FC"/>
    <w:rsid w:val="00B83BFA"/>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433C"/>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0D7"/>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34"/>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F8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9F9"/>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150"/>
    <w:rsid w:val="00BE74C1"/>
    <w:rsid w:val="00BE7580"/>
    <w:rsid w:val="00BE790E"/>
    <w:rsid w:val="00BE7BB7"/>
    <w:rsid w:val="00BF0287"/>
    <w:rsid w:val="00BF0D34"/>
    <w:rsid w:val="00BF0E12"/>
    <w:rsid w:val="00BF0F55"/>
    <w:rsid w:val="00BF132D"/>
    <w:rsid w:val="00BF1CF1"/>
    <w:rsid w:val="00BF1D6A"/>
    <w:rsid w:val="00BF1FB9"/>
    <w:rsid w:val="00BF223E"/>
    <w:rsid w:val="00BF2260"/>
    <w:rsid w:val="00BF294E"/>
    <w:rsid w:val="00BF2E9C"/>
    <w:rsid w:val="00BF313E"/>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AAB"/>
    <w:rsid w:val="00BF7D24"/>
    <w:rsid w:val="00BF7F3A"/>
    <w:rsid w:val="00BF7FFB"/>
    <w:rsid w:val="00C0016D"/>
    <w:rsid w:val="00C00806"/>
    <w:rsid w:val="00C00A72"/>
    <w:rsid w:val="00C020EF"/>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1390"/>
    <w:rsid w:val="00C2194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2B7"/>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C59"/>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3A11"/>
    <w:rsid w:val="00C6403B"/>
    <w:rsid w:val="00C6421A"/>
    <w:rsid w:val="00C645C4"/>
    <w:rsid w:val="00C649C9"/>
    <w:rsid w:val="00C64D3A"/>
    <w:rsid w:val="00C64D9A"/>
    <w:rsid w:val="00C64E5D"/>
    <w:rsid w:val="00C65042"/>
    <w:rsid w:val="00C65653"/>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EEC"/>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670"/>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4697"/>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077"/>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6DD"/>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B4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40"/>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37"/>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CC3"/>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B3"/>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A05"/>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4D3F"/>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100"/>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0C"/>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1D5C"/>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55C"/>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797"/>
    <w:rsid w:val="00EE7A48"/>
    <w:rsid w:val="00EF01E1"/>
    <w:rsid w:val="00EF0603"/>
    <w:rsid w:val="00EF14C5"/>
    <w:rsid w:val="00EF1799"/>
    <w:rsid w:val="00EF2362"/>
    <w:rsid w:val="00EF25FB"/>
    <w:rsid w:val="00EF32DD"/>
    <w:rsid w:val="00EF3404"/>
    <w:rsid w:val="00EF3878"/>
    <w:rsid w:val="00EF41B8"/>
    <w:rsid w:val="00EF43E3"/>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3E7"/>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2EC2"/>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52C6"/>
    <w:rsid w:val="00F561DE"/>
    <w:rsid w:val="00F56ECF"/>
    <w:rsid w:val="00F57033"/>
    <w:rsid w:val="00F57094"/>
    <w:rsid w:val="00F575B8"/>
    <w:rsid w:val="00F576B4"/>
    <w:rsid w:val="00F57FB8"/>
    <w:rsid w:val="00F60222"/>
    <w:rsid w:val="00F604A4"/>
    <w:rsid w:val="00F60C83"/>
    <w:rsid w:val="00F61A64"/>
    <w:rsid w:val="00F62079"/>
    <w:rsid w:val="00F622E5"/>
    <w:rsid w:val="00F62C5C"/>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E1"/>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26"/>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4BE"/>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798"/>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160"/>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AC2"/>
    <w:rsid w:val="00FE5DFA"/>
    <w:rsid w:val="00FE7080"/>
    <w:rsid w:val="00FE7129"/>
    <w:rsid w:val="00FE7496"/>
    <w:rsid w:val="00FE78CB"/>
    <w:rsid w:val="00FE7B42"/>
    <w:rsid w:val="00FF00D3"/>
    <w:rsid w:val="00FF03BA"/>
    <w:rsid w:val="00FF0D0B"/>
    <w:rsid w:val="00FF0E47"/>
    <w:rsid w:val="00FF2B38"/>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1237D1BC-5FF0-4EAD-8834-61564B5A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1">
    <w:name w:val="heading 1"/>
    <w:basedOn w:val="Normal"/>
    <w:next w:val="Normal"/>
    <w:link w:val="Heading1Char"/>
    <w:qFormat/>
    <w:locked/>
    <w:rsid w:val="00487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paragraph" w:styleId="Heading6">
    <w:name w:val="heading 6"/>
    <w:basedOn w:val="Normal"/>
    <w:next w:val="Normal"/>
    <w:link w:val="Heading6Char"/>
    <w:semiHidden/>
    <w:unhideWhenUsed/>
    <w:qFormat/>
    <w:locked/>
    <w:rsid w:val="00671D4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EE7797"/>
  </w:style>
  <w:style w:type="character" w:styleId="CommentReference">
    <w:name w:val="annotation reference"/>
    <w:basedOn w:val="DefaultParagraphFont"/>
    <w:uiPriority w:val="99"/>
    <w:semiHidden/>
    <w:unhideWhenUsed/>
    <w:rsid w:val="00EE7797"/>
    <w:rPr>
      <w:sz w:val="16"/>
      <w:szCs w:val="16"/>
    </w:rPr>
  </w:style>
  <w:style w:type="paragraph" w:styleId="CommentText">
    <w:name w:val="annotation text"/>
    <w:basedOn w:val="Normal"/>
    <w:link w:val="CommentTextChar"/>
    <w:uiPriority w:val="99"/>
    <w:semiHidden/>
    <w:unhideWhenUsed/>
    <w:rsid w:val="00EE7797"/>
  </w:style>
  <w:style w:type="character" w:customStyle="1" w:styleId="CommentTextChar">
    <w:name w:val="Comment Text Char"/>
    <w:basedOn w:val="DefaultParagraphFont"/>
    <w:link w:val="CommentText"/>
    <w:uiPriority w:val="99"/>
    <w:semiHidden/>
    <w:rsid w:val="00EE7797"/>
  </w:style>
  <w:style w:type="paragraph" w:styleId="CommentSubject">
    <w:name w:val="annotation subject"/>
    <w:basedOn w:val="CommentText"/>
    <w:next w:val="CommentText"/>
    <w:link w:val="CommentSubjectChar"/>
    <w:uiPriority w:val="99"/>
    <w:semiHidden/>
    <w:unhideWhenUsed/>
    <w:rsid w:val="00EE7797"/>
    <w:rPr>
      <w:b/>
      <w:bCs/>
    </w:rPr>
  </w:style>
  <w:style w:type="character" w:customStyle="1" w:styleId="CommentSubjectChar">
    <w:name w:val="Comment Subject Char"/>
    <w:basedOn w:val="CommentTextChar"/>
    <w:link w:val="CommentSubject"/>
    <w:uiPriority w:val="99"/>
    <w:semiHidden/>
    <w:rsid w:val="00EE7797"/>
    <w:rPr>
      <w:b/>
      <w:bCs/>
    </w:rPr>
  </w:style>
  <w:style w:type="paragraph" w:styleId="NormalWeb">
    <w:name w:val="Normal (Web)"/>
    <w:basedOn w:val="Normal"/>
    <w:uiPriority w:val="99"/>
    <w:semiHidden/>
    <w:unhideWhenUsed/>
    <w:rsid w:val="00564FBF"/>
    <w:rPr>
      <w:sz w:val="24"/>
      <w:szCs w:val="24"/>
    </w:rPr>
  </w:style>
  <w:style w:type="paragraph" w:styleId="BodyText">
    <w:name w:val="Body Text"/>
    <w:basedOn w:val="Normal"/>
    <w:link w:val="BodyTextChar"/>
    <w:uiPriority w:val="99"/>
    <w:semiHidden/>
    <w:unhideWhenUsed/>
    <w:rsid w:val="00670A81"/>
    <w:pPr>
      <w:spacing w:after="120"/>
    </w:pPr>
  </w:style>
  <w:style w:type="character" w:customStyle="1" w:styleId="BodyTextChar">
    <w:name w:val="Body Text Char"/>
    <w:basedOn w:val="DefaultParagraphFont"/>
    <w:link w:val="BodyText"/>
    <w:uiPriority w:val="99"/>
    <w:semiHidden/>
    <w:rsid w:val="00670A81"/>
  </w:style>
  <w:style w:type="character" w:customStyle="1" w:styleId="Heading6Char">
    <w:name w:val="Heading 6 Char"/>
    <w:basedOn w:val="DefaultParagraphFont"/>
    <w:link w:val="Heading6"/>
    <w:semiHidden/>
    <w:rsid w:val="00671D44"/>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4875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5836">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271397466">
      <w:bodyDiv w:val="1"/>
      <w:marLeft w:val="0"/>
      <w:marRight w:val="0"/>
      <w:marTop w:val="0"/>
      <w:marBottom w:val="0"/>
      <w:divBdr>
        <w:top w:val="none" w:sz="0" w:space="0" w:color="auto"/>
        <w:left w:val="none" w:sz="0" w:space="0" w:color="auto"/>
        <w:bottom w:val="none" w:sz="0" w:space="0" w:color="auto"/>
        <w:right w:val="none" w:sz="0" w:space="0" w:color="auto"/>
      </w:divBdr>
      <w:divsChild>
        <w:div w:id="746539205">
          <w:marLeft w:val="0"/>
          <w:marRight w:val="0"/>
          <w:marTop w:val="0"/>
          <w:marBottom w:val="0"/>
          <w:divBdr>
            <w:top w:val="none" w:sz="0" w:space="0" w:color="auto"/>
            <w:left w:val="none" w:sz="0" w:space="0" w:color="auto"/>
            <w:bottom w:val="none" w:sz="0" w:space="0" w:color="auto"/>
            <w:right w:val="none" w:sz="0" w:space="0" w:color="auto"/>
          </w:divBdr>
          <w:divsChild>
            <w:div w:id="346101175">
              <w:marLeft w:val="0"/>
              <w:marRight w:val="0"/>
              <w:marTop w:val="0"/>
              <w:marBottom w:val="0"/>
              <w:divBdr>
                <w:top w:val="none" w:sz="0" w:space="0" w:color="auto"/>
                <w:left w:val="none" w:sz="0" w:space="0" w:color="auto"/>
                <w:bottom w:val="none" w:sz="0" w:space="0" w:color="auto"/>
                <w:right w:val="none" w:sz="0" w:space="0" w:color="auto"/>
              </w:divBdr>
              <w:divsChild>
                <w:div w:id="223107005">
                  <w:marLeft w:val="0"/>
                  <w:marRight w:val="0"/>
                  <w:marTop w:val="0"/>
                  <w:marBottom w:val="0"/>
                  <w:divBdr>
                    <w:top w:val="none" w:sz="0" w:space="0" w:color="auto"/>
                    <w:left w:val="none" w:sz="0" w:space="0" w:color="auto"/>
                    <w:bottom w:val="none" w:sz="0" w:space="0" w:color="auto"/>
                    <w:right w:val="none" w:sz="0" w:space="0" w:color="auto"/>
                  </w:divBdr>
                  <w:divsChild>
                    <w:div w:id="1065572352">
                      <w:marLeft w:val="0"/>
                      <w:marRight w:val="0"/>
                      <w:marTop w:val="0"/>
                      <w:marBottom w:val="0"/>
                      <w:divBdr>
                        <w:top w:val="none" w:sz="0" w:space="0" w:color="auto"/>
                        <w:left w:val="none" w:sz="0" w:space="0" w:color="auto"/>
                        <w:bottom w:val="none" w:sz="0" w:space="0" w:color="auto"/>
                        <w:right w:val="none" w:sz="0" w:space="0" w:color="auto"/>
                      </w:divBdr>
                      <w:divsChild>
                        <w:div w:id="453253914">
                          <w:marLeft w:val="0"/>
                          <w:marRight w:val="0"/>
                          <w:marTop w:val="0"/>
                          <w:marBottom w:val="0"/>
                          <w:divBdr>
                            <w:top w:val="none" w:sz="0" w:space="0" w:color="auto"/>
                            <w:left w:val="none" w:sz="0" w:space="0" w:color="auto"/>
                            <w:bottom w:val="none" w:sz="0" w:space="0" w:color="auto"/>
                            <w:right w:val="none" w:sz="0" w:space="0" w:color="auto"/>
                          </w:divBdr>
                          <w:divsChild>
                            <w:div w:id="999426977">
                              <w:marLeft w:val="0"/>
                              <w:marRight w:val="0"/>
                              <w:marTop w:val="0"/>
                              <w:marBottom w:val="0"/>
                              <w:divBdr>
                                <w:top w:val="none" w:sz="0" w:space="0" w:color="auto"/>
                                <w:left w:val="none" w:sz="0" w:space="0" w:color="auto"/>
                                <w:bottom w:val="none" w:sz="0" w:space="0" w:color="auto"/>
                                <w:right w:val="none" w:sz="0" w:space="0" w:color="auto"/>
                              </w:divBdr>
                              <w:divsChild>
                                <w:div w:id="2118059447">
                                  <w:marLeft w:val="0"/>
                                  <w:marRight w:val="0"/>
                                  <w:marTop w:val="0"/>
                                  <w:marBottom w:val="0"/>
                                  <w:divBdr>
                                    <w:top w:val="none" w:sz="0" w:space="0" w:color="auto"/>
                                    <w:left w:val="none" w:sz="0" w:space="0" w:color="auto"/>
                                    <w:bottom w:val="none" w:sz="0" w:space="0" w:color="auto"/>
                                    <w:right w:val="none" w:sz="0" w:space="0" w:color="auto"/>
                                  </w:divBdr>
                                  <w:divsChild>
                                    <w:div w:id="158618123">
                                      <w:marLeft w:val="0"/>
                                      <w:marRight w:val="0"/>
                                      <w:marTop w:val="0"/>
                                      <w:marBottom w:val="0"/>
                                      <w:divBdr>
                                        <w:top w:val="none" w:sz="0" w:space="0" w:color="auto"/>
                                        <w:left w:val="none" w:sz="0" w:space="0" w:color="auto"/>
                                        <w:bottom w:val="none" w:sz="0" w:space="0" w:color="auto"/>
                                        <w:right w:val="none" w:sz="0" w:space="0" w:color="auto"/>
                                      </w:divBdr>
                                      <w:divsChild>
                                        <w:div w:id="3197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165578">
          <w:marLeft w:val="0"/>
          <w:marRight w:val="0"/>
          <w:marTop w:val="0"/>
          <w:marBottom w:val="0"/>
          <w:divBdr>
            <w:top w:val="none" w:sz="0" w:space="0" w:color="auto"/>
            <w:left w:val="none" w:sz="0" w:space="0" w:color="auto"/>
            <w:bottom w:val="none" w:sz="0" w:space="0" w:color="auto"/>
            <w:right w:val="none" w:sz="0" w:space="0" w:color="auto"/>
          </w:divBdr>
          <w:divsChild>
            <w:div w:id="1199859577">
              <w:marLeft w:val="0"/>
              <w:marRight w:val="0"/>
              <w:marTop w:val="0"/>
              <w:marBottom w:val="0"/>
              <w:divBdr>
                <w:top w:val="none" w:sz="0" w:space="0" w:color="auto"/>
                <w:left w:val="none" w:sz="0" w:space="0" w:color="auto"/>
                <w:bottom w:val="none" w:sz="0" w:space="0" w:color="auto"/>
                <w:right w:val="none" w:sz="0" w:space="0" w:color="auto"/>
              </w:divBdr>
              <w:divsChild>
                <w:div w:id="1081831300">
                  <w:marLeft w:val="0"/>
                  <w:marRight w:val="0"/>
                  <w:marTop w:val="0"/>
                  <w:marBottom w:val="0"/>
                  <w:divBdr>
                    <w:top w:val="none" w:sz="0" w:space="0" w:color="auto"/>
                    <w:left w:val="none" w:sz="0" w:space="0" w:color="auto"/>
                    <w:bottom w:val="none" w:sz="0" w:space="0" w:color="auto"/>
                    <w:right w:val="none" w:sz="0" w:space="0" w:color="auto"/>
                  </w:divBdr>
                  <w:divsChild>
                    <w:div w:id="1678387565">
                      <w:marLeft w:val="0"/>
                      <w:marRight w:val="0"/>
                      <w:marTop w:val="0"/>
                      <w:marBottom w:val="0"/>
                      <w:divBdr>
                        <w:top w:val="none" w:sz="0" w:space="0" w:color="auto"/>
                        <w:left w:val="none" w:sz="0" w:space="0" w:color="auto"/>
                        <w:bottom w:val="none" w:sz="0" w:space="0" w:color="auto"/>
                        <w:right w:val="none" w:sz="0" w:space="0" w:color="auto"/>
                      </w:divBdr>
                      <w:divsChild>
                        <w:div w:id="208147029">
                          <w:marLeft w:val="0"/>
                          <w:marRight w:val="0"/>
                          <w:marTop w:val="0"/>
                          <w:marBottom w:val="0"/>
                          <w:divBdr>
                            <w:top w:val="none" w:sz="0" w:space="0" w:color="auto"/>
                            <w:left w:val="none" w:sz="0" w:space="0" w:color="auto"/>
                            <w:bottom w:val="none" w:sz="0" w:space="0" w:color="auto"/>
                            <w:right w:val="none" w:sz="0" w:space="0" w:color="auto"/>
                          </w:divBdr>
                          <w:divsChild>
                            <w:div w:id="1230766624">
                              <w:marLeft w:val="0"/>
                              <w:marRight w:val="0"/>
                              <w:marTop w:val="0"/>
                              <w:marBottom w:val="0"/>
                              <w:divBdr>
                                <w:top w:val="none" w:sz="0" w:space="0" w:color="auto"/>
                                <w:left w:val="none" w:sz="0" w:space="0" w:color="auto"/>
                                <w:bottom w:val="none" w:sz="0" w:space="0" w:color="auto"/>
                                <w:right w:val="none" w:sz="0" w:space="0" w:color="auto"/>
                              </w:divBdr>
                              <w:divsChild>
                                <w:div w:id="1525241827">
                                  <w:marLeft w:val="0"/>
                                  <w:marRight w:val="0"/>
                                  <w:marTop w:val="0"/>
                                  <w:marBottom w:val="0"/>
                                  <w:divBdr>
                                    <w:top w:val="none" w:sz="0" w:space="0" w:color="auto"/>
                                    <w:left w:val="none" w:sz="0" w:space="0" w:color="auto"/>
                                    <w:bottom w:val="none" w:sz="0" w:space="0" w:color="auto"/>
                                    <w:right w:val="none" w:sz="0" w:space="0" w:color="auto"/>
                                  </w:divBdr>
                                  <w:divsChild>
                                    <w:div w:id="16536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586800">
          <w:marLeft w:val="0"/>
          <w:marRight w:val="0"/>
          <w:marTop w:val="0"/>
          <w:marBottom w:val="0"/>
          <w:divBdr>
            <w:top w:val="none" w:sz="0" w:space="0" w:color="auto"/>
            <w:left w:val="none" w:sz="0" w:space="0" w:color="auto"/>
            <w:bottom w:val="none" w:sz="0" w:space="0" w:color="auto"/>
            <w:right w:val="none" w:sz="0" w:space="0" w:color="auto"/>
          </w:divBdr>
          <w:divsChild>
            <w:div w:id="898320678">
              <w:marLeft w:val="0"/>
              <w:marRight w:val="0"/>
              <w:marTop w:val="0"/>
              <w:marBottom w:val="0"/>
              <w:divBdr>
                <w:top w:val="none" w:sz="0" w:space="0" w:color="auto"/>
                <w:left w:val="none" w:sz="0" w:space="0" w:color="auto"/>
                <w:bottom w:val="none" w:sz="0" w:space="0" w:color="auto"/>
                <w:right w:val="none" w:sz="0" w:space="0" w:color="auto"/>
              </w:divBdr>
              <w:divsChild>
                <w:div w:id="432868040">
                  <w:marLeft w:val="0"/>
                  <w:marRight w:val="0"/>
                  <w:marTop w:val="0"/>
                  <w:marBottom w:val="0"/>
                  <w:divBdr>
                    <w:top w:val="none" w:sz="0" w:space="0" w:color="auto"/>
                    <w:left w:val="none" w:sz="0" w:space="0" w:color="auto"/>
                    <w:bottom w:val="none" w:sz="0" w:space="0" w:color="auto"/>
                    <w:right w:val="none" w:sz="0" w:space="0" w:color="auto"/>
                  </w:divBdr>
                  <w:divsChild>
                    <w:div w:id="1299147684">
                      <w:marLeft w:val="0"/>
                      <w:marRight w:val="0"/>
                      <w:marTop w:val="0"/>
                      <w:marBottom w:val="0"/>
                      <w:divBdr>
                        <w:top w:val="none" w:sz="0" w:space="0" w:color="auto"/>
                        <w:left w:val="none" w:sz="0" w:space="0" w:color="auto"/>
                        <w:bottom w:val="none" w:sz="0" w:space="0" w:color="auto"/>
                        <w:right w:val="none" w:sz="0" w:space="0" w:color="auto"/>
                      </w:divBdr>
                      <w:divsChild>
                        <w:div w:id="1256355864">
                          <w:marLeft w:val="0"/>
                          <w:marRight w:val="0"/>
                          <w:marTop w:val="0"/>
                          <w:marBottom w:val="0"/>
                          <w:divBdr>
                            <w:top w:val="none" w:sz="0" w:space="0" w:color="auto"/>
                            <w:left w:val="none" w:sz="0" w:space="0" w:color="auto"/>
                            <w:bottom w:val="none" w:sz="0" w:space="0" w:color="auto"/>
                            <w:right w:val="none" w:sz="0" w:space="0" w:color="auto"/>
                          </w:divBdr>
                          <w:divsChild>
                            <w:div w:id="668866640">
                              <w:marLeft w:val="0"/>
                              <w:marRight w:val="0"/>
                              <w:marTop w:val="0"/>
                              <w:marBottom w:val="0"/>
                              <w:divBdr>
                                <w:top w:val="none" w:sz="0" w:space="0" w:color="auto"/>
                                <w:left w:val="none" w:sz="0" w:space="0" w:color="auto"/>
                                <w:bottom w:val="none" w:sz="0" w:space="0" w:color="auto"/>
                                <w:right w:val="none" w:sz="0" w:space="0" w:color="auto"/>
                              </w:divBdr>
                              <w:divsChild>
                                <w:div w:id="1797488283">
                                  <w:marLeft w:val="0"/>
                                  <w:marRight w:val="0"/>
                                  <w:marTop w:val="0"/>
                                  <w:marBottom w:val="0"/>
                                  <w:divBdr>
                                    <w:top w:val="none" w:sz="0" w:space="0" w:color="auto"/>
                                    <w:left w:val="none" w:sz="0" w:space="0" w:color="auto"/>
                                    <w:bottom w:val="none" w:sz="0" w:space="0" w:color="auto"/>
                                    <w:right w:val="none" w:sz="0" w:space="0" w:color="auto"/>
                                  </w:divBdr>
                                  <w:divsChild>
                                    <w:div w:id="12870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402301">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437528267">
      <w:bodyDiv w:val="1"/>
      <w:marLeft w:val="0"/>
      <w:marRight w:val="0"/>
      <w:marTop w:val="0"/>
      <w:marBottom w:val="0"/>
      <w:divBdr>
        <w:top w:val="none" w:sz="0" w:space="0" w:color="auto"/>
        <w:left w:val="none" w:sz="0" w:space="0" w:color="auto"/>
        <w:bottom w:val="none" w:sz="0" w:space="0" w:color="auto"/>
        <w:right w:val="none" w:sz="0" w:space="0" w:color="auto"/>
      </w:divBdr>
    </w:div>
    <w:div w:id="494222127">
      <w:bodyDiv w:val="1"/>
      <w:marLeft w:val="0"/>
      <w:marRight w:val="0"/>
      <w:marTop w:val="0"/>
      <w:marBottom w:val="0"/>
      <w:divBdr>
        <w:top w:val="none" w:sz="0" w:space="0" w:color="auto"/>
        <w:left w:val="none" w:sz="0" w:space="0" w:color="auto"/>
        <w:bottom w:val="none" w:sz="0" w:space="0" w:color="auto"/>
        <w:right w:val="none" w:sz="0" w:space="0" w:color="auto"/>
      </w:divBdr>
    </w:div>
    <w:div w:id="507602513">
      <w:bodyDiv w:val="1"/>
      <w:marLeft w:val="0"/>
      <w:marRight w:val="0"/>
      <w:marTop w:val="0"/>
      <w:marBottom w:val="0"/>
      <w:divBdr>
        <w:top w:val="none" w:sz="0" w:space="0" w:color="auto"/>
        <w:left w:val="none" w:sz="0" w:space="0" w:color="auto"/>
        <w:bottom w:val="none" w:sz="0" w:space="0" w:color="auto"/>
        <w:right w:val="none" w:sz="0" w:space="0" w:color="auto"/>
      </w:divBdr>
      <w:divsChild>
        <w:div w:id="485510369">
          <w:marLeft w:val="0"/>
          <w:marRight w:val="0"/>
          <w:marTop w:val="0"/>
          <w:marBottom w:val="0"/>
          <w:divBdr>
            <w:top w:val="none" w:sz="0" w:space="0" w:color="auto"/>
            <w:left w:val="none" w:sz="0" w:space="0" w:color="auto"/>
            <w:bottom w:val="none" w:sz="0" w:space="0" w:color="auto"/>
            <w:right w:val="none" w:sz="0" w:space="0" w:color="auto"/>
          </w:divBdr>
          <w:divsChild>
            <w:div w:id="1726486417">
              <w:marLeft w:val="0"/>
              <w:marRight w:val="0"/>
              <w:marTop w:val="0"/>
              <w:marBottom w:val="0"/>
              <w:divBdr>
                <w:top w:val="none" w:sz="0" w:space="0" w:color="auto"/>
                <w:left w:val="none" w:sz="0" w:space="0" w:color="auto"/>
                <w:bottom w:val="none" w:sz="0" w:space="0" w:color="auto"/>
                <w:right w:val="none" w:sz="0" w:space="0" w:color="auto"/>
              </w:divBdr>
              <w:divsChild>
                <w:div w:id="865796616">
                  <w:marLeft w:val="0"/>
                  <w:marRight w:val="0"/>
                  <w:marTop w:val="0"/>
                  <w:marBottom w:val="0"/>
                  <w:divBdr>
                    <w:top w:val="none" w:sz="0" w:space="0" w:color="auto"/>
                    <w:left w:val="none" w:sz="0" w:space="0" w:color="auto"/>
                    <w:bottom w:val="none" w:sz="0" w:space="0" w:color="auto"/>
                    <w:right w:val="none" w:sz="0" w:space="0" w:color="auto"/>
                  </w:divBdr>
                  <w:divsChild>
                    <w:div w:id="1401291844">
                      <w:marLeft w:val="0"/>
                      <w:marRight w:val="0"/>
                      <w:marTop w:val="0"/>
                      <w:marBottom w:val="0"/>
                      <w:divBdr>
                        <w:top w:val="none" w:sz="0" w:space="0" w:color="auto"/>
                        <w:left w:val="none" w:sz="0" w:space="0" w:color="auto"/>
                        <w:bottom w:val="none" w:sz="0" w:space="0" w:color="auto"/>
                        <w:right w:val="none" w:sz="0" w:space="0" w:color="auto"/>
                      </w:divBdr>
                      <w:divsChild>
                        <w:div w:id="1716927478">
                          <w:marLeft w:val="0"/>
                          <w:marRight w:val="0"/>
                          <w:marTop w:val="0"/>
                          <w:marBottom w:val="0"/>
                          <w:divBdr>
                            <w:top w:val="none" w:sz="0" w:space="0" w:color="auto"/>
                            <w:left w:val="none" w:sz="0" w:space="0" w:color="auto"/>
                            <w:bottom w:val="none" w:sz="0" w:space="0" w:color="auto"/>
                            <w:right w:val="none" w:sz="0" w:space="0" w:color="auto"/>
                          </w:divBdr>
                          <w:divsChild>
                            <w:div w:id="1256670669">
                              <w:marLeft w:val="0"/>
                              <w:marRight w:val="0"/>
                              <w:marTop w:val="0"/>
                              <w:marBottom w:val="0"/>
                              <w:divBdr>
                                <w:top w:val="none" w:sz="0" w:space="0" w:color="auto"/>
                                <w:left w:val="none" w:sz="0" w:space="0" w:color="auto"/>
                                <w:bottom w:val="none" w:sz="0" w:space="0" w:color="auto"/>
                                <w:right w:val="none" w:sz="0" w:space="0" w:color="auto"/>
                              </w:divBdr>
                              <w:divsChild>
                                <w:div w:id="1225524516">
                                  <w:marLeft w:val="0"/>
                                  <w:marRight w:val="0"/>
                                  <w:marTop w:val="0"/>
                                  <w:marBottom w:val="0"/>
                                  <w:divBdr>
                                    <w:top w:val="none" w:sz="0" w:space="0" w:color="auto"/>
                                    <w:left w:val="none" w:sz="0" w:space="0" w:color="auto"/>
                                    <w:bottom w:val="none" w:sz="0" w:space="0" w:color="auto"/>
                                    <w:right w:val="none" w:sz="0" w:space="0" w:color="auto"/>
                                  </w:divBdr>
                                  <w:divsChild>
                                    <w:div w:id="274288714">
                                      <w:marLeft w:val="0"/>
                                      <w:marRight w:val="0"/>
                                      <w:marTop w:val="0"/>
                                      <w:marBottom w:val="0"/>
                                      <w:divBdr>
                                        <w:top w:val="none" w:sz="0" w:space="0" w:color="auto"/>
                                        <w:left w:val="none" w:sz="0" w:space="0" w:color="auto"/>
                                        <w:bottom w:val="none" w:sz="0" w:space="0" w:color="auto"/>
                                        <w:right w:val="none" w:sz="0" w:space="0" w:color="auto"/>
                                      </w:divBdr>
                                      <w:divsChild>
                                        <w:div w:id="8058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501341">
          <w:marLeft w:val="0"/>
          <w:marRight w:val="0"/>
          <w:marTop w:val="0"/>
          <w:marBottom w:val="0"/>
          <w:divBdr>
            <w:top w:val="none" w:sz="0" w:space="0" w:color="auto"/>
            <w:left w:val="none" w:sz="0" w:space="0" w:color="auto"/>
            <w:bottom w:val="none" w:sz="0" w:space="0" w:color="auto"/>
            <w:right w:val="none" w:sz="0" w:space="0" w:color="auto"/>
          </w:divBdr>
          <w:divsChild>
            <w:div w:id="1564102046">
              <w:marLeft w:val="0"/>
              <w:marRight w:val="0"/>
              <w:marTop w:val="0"/>
              <w:marBottom w:val="0"/>
              <w:divBdr>
                <w:top w:val="none" w:sz="0" w:space="0" w:color="auto"/>
                <w:left w:val="none" w:sz="0" w:space="0" w:color="auto"/>
                <w:bottom w:val="none" w:sz="0" w:space="0" w:color="auto"/>
                <w:right w:val="none" w:sz="0" w:space="0" w:color="auto"/>
              </w:divBdr>
              <w:divsChild>
                <w:div w:id="1395346593">
                  <w:marLeft w:val="0"/>
                  <w:marRight w:val="0"/>
                  <w:marTop w:val="0"/>
                  <w:marBottom w:val="0"/>
                  <w:divBdr>
                    <w:top w:val="none" w:sz="0" w:space="0" w:color="auto"/>
                    <w:left w:val="none" w:sz="0" w:space="0" w:color="auto"/>
                    <w:bottom w:val="none" w:sz="0" w:space="0" w:color="auto"/>
                    <w:right w:val="none" w:sz="0" w:space="0" w:color="auto"/>
                  </w:divBdr>
                  <w:divsChild>
                    <w:div w:id="1320184408">
                      <w:marLeft w:val="0"/>
                      <w:marRight w:val="0"/>
                      <w:marTop w:val="0"/>
                      <w:marBottom w:val="0"/>
                      <w:divBdr>
                        <w:top w:val="none" w:sz="0" w:space="0" w:color="auto"/>
                        <w:left w:val="none" w:sz="0" w:space="0" w:color="auto"/>
                        <w:bottom w:val="none" w:sz="0" w:space="0" w:color="auto"/>
                        <w:right w:val="none" w:sz="0" w:space="0" w:color="auto"/>
                      </w:divBdr>
                      <w:divsChild>
                        <w:div w:id="891190706">
                          <w:marLeft w:val="0"/>
                          <w:marRight w:val="0"/>
                          <w:marTop w:val="0"/>
                          <w:marBottom w:val="0"/>
                          <w:divBdr>
                            <w:top w:val="none" w:sz="0" w:space="0" w:color="auto"/>
                            <w:left w:val="none" w:sz="0" w:space="0" w:color="auto"/>
                            <w:bottom w:val="none" w:sz="0" w:space="0" w:color="auto"/>
                            <w:right w:val="none" w:sz="0" w:space="0" w:color="auto"/>
                          </w:divBdr>
                          <w:divsChild>
                            <w:div w:id="1325623558">
                              <w:marLeft w:val="0"/>
                              <w:marRight w:val="0"/>
                              <w:marTop w:val="0"/>
                              <w:marBottom w:val="0"/>
                              <w:divBdr>
                                <w:top w:val="none" w:sz="0" w:space="0" w:color="auto"/>
                                <w:left w:val="none" w:sz="0" w:space="0" w:color="auto"/>
                                <w:bottom w:val="none" w:sz="0" w:space="0" w:color="auto"/>
                                <w:right w:val="none" w:sz="0" w:space="0" w:color="auto"/>
                              </w:divBdr>
                              <w:divsChild>
                                <w:div w:id="1159997448">
                                  <w:marLeft w:val="0"/>
                                  <w:marRight w:val="0"/>
                                  <w:marTop w:val="0"/>
                                  <w:marBottom w:val="0"/>
                                  <w:divBdr>
                                    <w:top w:val="none" w:sz="0" w:space="0" w:color="auto"/>
                                    <w:left w:val="none" w:sz="0" w:space="0" w:color="auto"/>
                                    <w:bottom w:val="none" w:sz="0" w:space="0" w:color="auto"/>
                                    <w:right w:val="none" w:sz="0" w:space="0" w:color="auto"/>
                                  </w:divBdr>
                                  <w:divsChild>
                                    <w:div w:id="2081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626408">
          <w:marLeft w:val="0"/>
          <w:marRight w:val="0"/>
          <w:marTop w:val="0"/>
          <w:marBottom w:val="0"/>
          <w:divBdr>
            <w:top w:val="none" w:sz="0" w:space="0" w:color="auto"/>
            <w:left w:val="none" w:sz="0" w:space="0" w:color="auto"/>
            <w:bottom w:val="none" w:sz="0" w:space="0" w:color="auto"/>
            <w:right w:val="none" w:sz="0" w:space="0" w:color="auto"/>
          </w:divBdr>
          <w:divsChild>
            <w:div w:id="1677997169">
              <w:marLeft w:val="0"/>
              <w:marRight w:val="0"/>
              <w:marTop w:val="0"/>
              <w:marBottom w:val="0"/>
              <w:divBdr>
                <w:top w:val="none" w:sz="0" w:space="0" w:color="auto"/>
                <w:left w:val="none" w:sz="0" w:space="0" w:color="auto"/>
                <w:bottom w:val="none" w:sz="0" w:space="0" w:color="auto"/>
                <w:right w:val="none" w:sz="0" w:space="0" w:color="auto"/>
              </w:divBdr>
              <w:divsChild>
                <w:div w:id="580139575">
                  <w:marLeft w:val="0"/>
                  <w:marRight w:val="0"/>
                  <w:marTop w:val="0"/>
                  <w:marBottom w:val="0"/>
                  <w:divBdr>
                    <w:top w:val="none" w:sz="0" w:space="0" w:color="auto"/>
                    <w:left w:val="none" w:sz="0" w:space="0" w:color="auto"/>
                    <w:bottom w:val="none" w:sz="0" w:space="0" w:color="auto"/>
                    <w:right w:val="none" w:sz="0" w:space="0" w:color="auto"/>
                  </w:divBdr>
                  <w:divsChild>
                    <w:div w:id="1420099585">
                      <w:marLeft w:val="0"/>
                      <w:marRight w:val="0"/>
                      <w:marTop w:val="0"/>
                      <w:marBottom w:val="0"/>
                      <w:divBdr>
                        <w:top w:val="none" w:sz="0" w:space="0" w:color="auto"/>
                        <w:left w:val="none" w:sz="0" w:space="0" w:color="auto"/>
                        <w:bottom w:val="none" w:sz="0" w:space="0" w:color="auto"/>
                        <w:right w:val="none" w:sz="0" w:space="0" w:color="auto"/>
                      </w:divBdr>
                      <w:divsChild>
                        <w:div w:id="684863630">
                          <w:marLeft w:val="0"/>
                          <w:marRight w:val="0"/>
                          <w:marTop w:val="0"/>
                          <w:marBottom w:val="0"/>
                          <w:divBdr>
                            <w:top w:val="none" w:sz="0" w:space="0" w:color="auto"/>
                            <w:left w:val="none" w:sz="0" w:space="0" w:color="auto"/>
                            <w:bottom w:val="none" w:sz="0" w:space="0" w:color="auto"/>
                            <w:right w:val="none" w:sz="0" w:space="0" w:color="auto"/>
                          </w:divBdr>
                          <w:divsChild>
                            <w:div w:id="1887257202">
                              <w:marLeft w:val="0"/>
                              <w:marRight w:val="0"/>
                              <w:marTop w:val="0"/>
                              <w:marBottom w:val="0"/>
                              <w:divBdr>
                                <w:top w:val="none" w:sz="0" w:space="0" w:color="auto"/>
                                <w:left w:val="none" w:sz="0" w:space="0" w:color="auto"/>
                                <w:bottom w:val="none" w:sz="0" w:space="0" w:color="auto"/>
                                <w:right w:val="none" w:sz="0" w:space="0" w:color="auto"/>
                              </w:divBdr>
                              <w:divsChild>
                                <w:div w:id="533156299">
                                  <w:marLeft w:val="0"/>
                                  <w:marRight w:val="0"/>
                                  <w:marTop w:val="0"/>
                                  <w:marBottom w:val="0"/>
                                  <w:divBdr>
                                    <w:top w:val="none" w:sz="0" w:space="0" w:color="auto"/>
                                    <w:left w:val="none" w:sz="0" w:space="0" w:color="auto"/>
                                    <w:bottom w:val="none" w:sz="0" w:space="0" w:color="auto"/>
                                    <w:right w:val="none" w:sz="0" w:space="0" w:color="auto"/>
                                  </w:divBdr>
                                  <w:divsChild>
                                    <w:div w:id="9344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37226589">
      <w:bodyDiv w:val="1"/>
      <w:marLeft w:val="0"/>
      <w:marRight w:val="0"/>
      <w:marTop w:val="0"/>
      <w:marBottom w:val="0"/>
      <w:divBdr>
        <w:top w:val="none" w:sz="0" w:space="0" w:color="auto"/>
        <w:left w:val="none" w:sz="0" w:space="0" w:color="auto"/>
        <w:bottom w:val="none" w:sz="0" w:space="0" w:color="auto"/>
        <w:right w:val="none" w:sz="0" w:space="0" w:color="auto"/>
      </w:divBdr>
    </w:div>
    <w:div w:id="770473610">
      <w:bodyDiv w:val="1"/>
      <w:marLeft w:val="0"/>
      <w:marRight w:val="0"/>
      <w:marTop w:val="0"/>
      <w:marBottom w:val="0"/>
      <w:divBdr>
        <w:top w:val="none" w:sz="0" w:space="0" w:color="auto"/>
        <w:left w:val="none" w:sz="0" w:space="0" w:color="auto"/>
        <w:bottom w:val="none" w:sz="0" w:space="0" w:color="auto"/>
        <w:right w:val="none" w:sz="0" w:space="0" w:color="auto"/>
      </w:divBdr>
    </w:div>
    <w:div w:id="892011272">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68579366">
      <w:bodyDiv w:val="1"/>
      <w:marLeft w:val="0"/>
      <w:marRight w:val="0"/>
      <w:marTop w:val="0"/>
      <w:marBottom w:val="0"/>
      <w:divBdr>
        <w:top w:val="none" w:sz="0" w:space="0" w:color="auto"/>
        <w:left w:val="none" w:sz="0" w:space="0" w:color="auto"/>
        <w:bottom w:val="none" w:sz="0" w:space="0" w:color="auto"/>
        <w:right w:val="none" w:sz="0" w:space="0" w:color="auto"/>
      </w:divBdr>
    </w:div>
    <w:div w:id="1080516618">
      <w:bodyDiv w:val="1"/>
      <w:marLeft w:val="0"/>
      <w:marRight w:val="0"/>
      <w:marTop w:val="0"/>
      <w:marBottom w:val="0"/>
      <w:divBdr>
        <w:top w:val="none" w:sz="0" w:space="0" w:color="auto"/>
        <w:left w:val="none" w:sz="0" w:space="0" w:color="auto"/>
        <w:bottom w:val="none" w:sz="0" w:space="0" w:color="auto"/>
        <w:right w:val="none" w:sz="0" w:space="0" w:color="auto"/>
      </w:divBdr>
    </w:div>
    <w:div w:id="1196239339">
      <w:bodyDiv w:val="1"/>
      <w:marLeft w:val="0"/>
      <w:marRight w:val="0"/>
      <w:marTop w:val="0"/>
      <w:marBottom w:val="0"/>
      <w:divBdr>
        <w:top w:val="none" w:sz="0" w:space="0" w:color="auto"/>
        <w:left w:val="none" w:sz="0" w:space="0" w:color="auto"/>
        <w:bottom w:val="none" w:sz="0" w:space="0" w:color="auto"/>
        <w:right w:val="none" w:sz="0" w:space="0" w:color="auto"/>
      </w:divBdr>
    </w:div>
    <w:div w:id="1281648038">
      <w:bodyDiv w:val="1"/>
      <w:marLeft w:val="0"/>
      <w:marRight w:val="0"/>
      <w:marTop w:val="0"/>
      <w:marBottom w:val="0"/>
      <w:divBdr>
        <w:top w:val="none" w:sz="0" w:space="0" w:color="auto"/>
        <w:left w:val="none" w:sz="0" w:space="0" w:color="auto"/>
        <w:bottom w:val="none" w:sz="0" w:space="0" w:color="auto"/>
        <w:right w:val="none" w:sz="0" w:space="0" w:color="auto"/>
      </w:divBdr>
    </w:div>
    <w:div w:id="1476530762">
      <w:bodyDiv w:val="1"/>
      <w:marLeft w:val="0"/>
      <w:marRight w:val="0"/>
      <w:marTop w:val="0"/>
      <w:marBottom w:val="0"/>
      <w:divBdr>
        <w:top w:val="none" w:sz="0" w:space="0" w:color="auto"/>
        <w:left w:val="none" w:sz="0" w:space="0" w:color="auto"/>
        <w:bottom w:val="none" w:sz="0" w:space="0" w:color="auto"/>
        <w:right w:val="none" w:sz="0" w:space="0" w:color="auto"/>
      </w:divBdr>
      <w:divsChild>
        <w:div w:id="322858407">
          <w:marLeft w:val="0"/>
          <w:marRight w:val="0"/>
          <w:marTop w:val="0"/>
          <w:marBottom w:val="0"/>
          <w:divBdr>
            <w:top w:val="none" w:sz="0" w:space="0" w:color="auto"/>
            <w:left w:val="none" w:sz="0" w:space="0" w:color="auto"/>
            <w:bottom w:val="none" w:sz="0" w:space="0" w:color="auto"/>
            <w:right w:val="none" w:sz="0" w:space="0" w:color="auto"/>
          </w:divBdr>
          <w:divsChild>
            <w:div w:id="469909309">
              <w:marLeft w:val="0"/>
              <w:marRight w:val="0"/>
              <w:marTop w:val="0"/>
              <w:marBottom w:val="0"/>
              <w:divBdr>
                <w:top w:val="none" w:sz="0" w:space="0" w:color="auto"/>
                <w:left w:val="none" w:sz="0" w:space="0" w:color="auto"/>
                <w:bottom w:val="none" w:sz="0" w:space="0" w:color="auto"/>
                <w:right w:val="none" w:sz="0" w:space="0" w:color="auto"/>
              </w:divBdr>
              <w:divsChild>
                <w:div w:id="72707057">
                  <w:marLeft w:val="0"/>
                  <w:marRight w:val="0"/>
                  <w:marTop w:val="0"/>
                  <w:marBottom w:val="0"/>
                  <w:divBdr>
                    <w:top w:val="none" w:sz="0" w:space="0" w:color="auto"/>
                    <w:left w:val="none" w:sz="0" w:space="0" w:color="auto"/>
                    <w:bottom w:val="none" w:sz="0" w:space="0" w:color="auto"/>
                    <w:right w:val="none" w:sz="0" w:space="0" w:color="auto"/>
                  </w:divBdr>
                  <w:divsChild>
                    <w:div w:id="1816751902">
                      <w:marLeft w:val="0"/>
                      <w:marRight w:val="0"/>
                      <w:marTop w:val="0"/>
                      <w:marBottom w:val="0"/>
                      <w:divBdr>
                        <w:top w:val="none" w:sz="0" w:space="0" w:color="auto"/>
                        <w:left w:val="none" w:sz="0" w:space="0" w:color="auto"/>
                        <w:bottom w:val="none" w:sz="0" w:space="0" w:color="auto"/>
                        <w:right w:val="none" w:sz="0" w:space="0" w:color="auto"/>
                      </w:divBdr>
                      <w:divsChild>
                        <w:div w:id="177356400">
                          <w:marLeft w:val="0"/>
                          <w:marRight w:val="0"/>
                          <w:marTop w:val="0"/>
                          <w:marBottom w:val="0"/>
                          <w:divBdr>
                            <w:top w:val="none" w:sz="0" w:space="0" w:color="auto"/>
                            <w:left w:val="none" w:sz="0" w:space="0" w:color="auto"/>
                            <w:bottom w:val="none" w:sz="0" w:space="0" w:color="auto"/>
                            <w:right w:val="none" w:sz="0" w:space="0" w:color="auto"/>
                          </w:divBdr>
                          <w:divsChild>
                            <w:div w:id="207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6494">
      <w:bodyDiv w:val="1"/>
      <w:marLeft w:val="0"/>
      <w:marRight w:val="0"/>
      <w:marTop w:val="0"/>
      <w:marBottom w:val="0"/>
      <w:divBdr>
        <w:top w:val="none" w:sz="0" w:space="0" w:color="auto"/>
        <w:left w:val="none" w:sz="0" w:space="0" w:color="auto"/>
        <w:bottom w:val="none" w:sz="0" w:space="0" w:color="auto"/>
        <w:right w:val="none" w:sz="0" w:space="0" w:color="auto"/>
      </w:divBdr>
    </w:div>
    <w:div w:id="1732845653">
      <w:bodyDiv w:val="1"/>
      <w:marLeft w:val="0"/>
      <w:marRight w:val="0"/>
      <w:marTop w:val="0"/>
      <w:marBottom w:val="0"/>
      <w:divBdr>
        <w:top w:val="none" w:sz="0" w:space="0" w:color="auto"/>
        <w:left w:val="none" w:sz="0" w:space="0" w:color="auto"/>
        <w:bottom w:val="none" w:sz="0" w:space="0" w:color="auto"/>
        <w:right w:val="none" w:sz="0" w:space="0" w:color="auto"/>
      </w:divBdr>
      <w:divsChild>
        <w:div w:id="1983076117">
          <w:marLeft w:val="0"/>
          <w:marRight w:val="0"/>
          <w:marTop w:val="0"/>
          <w:marBottom w:val="0"/>
          <w:divBdr>
            <w:top w:val="none" w:sz="0" w:space="0" w:color="auto"/>
            <w:left w:val="none" w:sz="0" w:space="0" w:color="auto"/>
            <w:bottom w:val="none" w:sz="0" w:space="0" w:color="auto"/>
            <w:right w:val="none" w:sz="0" w:space="0" w:color="auto"/>
          </w:divBdr>
          <w:divsChild>
            <w:div w:id="1752505279">
              <w:marLeft w:val="0"/>
              <w:marRight w:val="0"/>
              <w:marTop w:val="0"/>
              <w:marBottom w:val="0"/>
              <w:divBdr>
                <w:top w:val="none" w:sz="0" w:space="0" w:color="auto"/>
                <w:left w:val="none" w:sz="0" w:space="0" w:color="auto"/>
                <w:bottom w:val="none" w:sz="0" w:space="0" w:color="auto"/>
                <w:right w:val="none" w:sz="0" w:space="0" w:color="auto"/>
              </w:divBdr>
              <w:divsChild>
                <w:div w:id="1943685538">
                  <w:marLeft w:val="0"/>
                  <w:marRight w:val="0"/>
                  <w:marTop w:val="0"/>
                  <w:marBottom w:val="0"/>
                  <w:divBdr>
                    <w:top w:val="none" w:sz="0" w:space="0" w:color="auto"/>
                    <w:left w:val="none" w:sz="0" w:space="0" w:color="auto"/>
                    <w:bottom w:val="none" w:sz="0" w:space="0" w:color="auto"/>
                    <w:right w:val="none" w:sz="0" w:space="0" w:color="auto"/>
                  </w:divBdr>
                  <w:divsChild>
                    <w:div w:id="996106450">
                      <w:marLeft w:val="0"/>
                      <w:marRight w:val="0"/>
                      <w:marTop w:val="0"/>
                      <w:marBottom w:val="0"/>
                      <w:divBdr>
                        <w:top w:val="none" w:sz="0" w:space="0" w:color="auto"/>
                        <w:left w:val="none" w:sz="0" w:space="0" w:color="auto"/>
                        <w:bottom w:val="none" w:sz="0" w:space="0" w:color="auto"/>
                        <w:right w:val="none" w:sz="0" w:space="0" w:color="auto"/>
                      </w:divBdr>
                      <w:divsChild>
                        <w:div w:id="1485968006">
                          <w:marLeft w:val="0"/>
                          <w:marRight w:val="0"/>
                          <w:marTop w:val="0"/>
                          <w:marBottom w:val="0"/>
                          <w:divBdr>
                            <w:top w:val="none" w:sz="0" w:space="0" w:color="auto"/>
                            <w:left w:val="none" w:sz="0" w:space="0" w:color="auto"/>
                            <w:bottom w:val="none" w:sz="0" w:space="0" w:color="auto"/>
                            <w:right w:val="none" w:sz="0" w:space="0" w:color="auto"/>
                          </w:divBdr>
                          <w:divsChild>
                            <w:div w:id="989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subject/>
  <dc:creator>Laura Kennedy</dc:creator>
  <cp:keywords/>
  <dc:description/>
  <cp:lastModifiedBy>NAESB</cp:lastModifiedBy>
  <cp:revision>4</cp:revision>
  <cp:lastPrinted>2015-09-24T15:30:00Z</cp:lastPrinted>
  <dcterms:created xsi:type="dcterms:W3CDTF">2025-09-30T17:46:00Z</dcterms:created>
  <dcterms:modified xsi:type="dcterms:W3CDTF">2025-10-08T17:13:00Z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