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7968" w14:textId="77777777" w:rsidR="009752C0" w:rsidRDefault="005C4EF7"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459CB879" w:rsidR="009C6187" w:rsidRDefault="000D7A8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6B346289" w:rsidR="009C6187" w:rsidRDefault="000D7A8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00F9B2CC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64CF057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39B2C02D" w:rsidR="00E65983" w:rsidRDefault="00E65983" w:rsidP="786B64F1">
      <w:pPr>
        <w:rPr>
          <w:sz w:val="22"/>
        </w:rPr>
      </w:pPr>
      <w:r w:rsidRPr="786B64F1">
        <w:rPr>
          <w:b/>
          <w:bCs/>
          <w:sz w:val="22"/>
        </w:rPr>
        <w:t>SUMMARY:</w:t>
      </w:r>
      <w:r>
        <w:tab/>
      </w:r>
      <w:r w:rsidR="005C4EF7" w:rsidRPr="786B64F1">
        <w:rPr>
          <w:sz w:val="22"/>
        </w:rPr>
        <w:t xml:space="preserve">To be </w:t>
      </w:r>
      <w:r w:rsidR="0054407D">
        <w:rPr>
          <w:sz w:val="22"/>
        </w:rPr>
        <w:t>applied</w:t>
      </w:r>
      <w:r w:rsidR="005C4EF7" w:rsidRPr="786B64F1">
        <w:rPr>
          <w:sz w:val="22"/>
        </w:rPr>
        <w:t xml:space="preserve"> in NAESB WGQ Standards Version </w:t>
      </w:r>
      <w:r w:rsidR="00C765EF">
        <w:rPr>
          <w:sz w:val="22"/>
        </w:rPr>
        <w:t>4.</w:t>
      </w:r>
      <w:r w:rsidR="00D67F86">
        <w:rPr>
          <w:sz w:val="22"/>
        </w:rPr>
        <w:t>1</w:t>
      </w:r>
    </w:p>
    <w:p w14:paraId="1F258603" w14:textId="77777777" w:rsidR="005C4EF7" w:rsidRDefault="005C4EF7">
      <w:pPr>
        <w:rPr>
          <w:sz w:val="22"/>
        </w:rPr>
      </w:pPr>
    </w:p>
    <w:p w14:paraId="096E5568" w14:textId="42F30319" w:rsidR="000D7A82" w:rsidRDefault="000D4066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Add new code value(s) for the data element ‘</w:t>
      </w:r>
      <w:r w:rsidR="00894217">
        <w:rPr>
          <w:sz w:val="22"/>
        </w:rPr>
        <w:t>Service Requester Level Charge/Allowance Amount Descriptor</w:t>
      </w:r>
      <w:r>
        <w:rPr>
          <w:sz w:val="22"/>
        </w:rPr>
        <w:t>’</w:t>
      </w:r>
      <w:r w:rsidR="000D7A82">
        <w:rPr>
          <w:sz w:val="22"/>
        </w:rPr>
        <w:t xml:space="preserve"> in the following data sets:</w:t>
      </w:r>
    </w:p>
    <w:p w14:paraId="68CF2A1B" w14:textId="77777777" w:rsidR="000D7A82" w:rsidRDefault="000D7A82" w:rsidP="000D7A82">
      <w:pPr>
        <w:rPr>
          <w:sz w:val="22"/>
        </w:rPr>
      </w:pPr>
    </w:p>
    <w:p w14:paraId="53D09895" w14:textId="77777777" w:rsidR="000D7A82" w:rsidRDefault="000D7A82" w:rsidP="000D7A82">
      <w:pPr>
        <w:ind w:left="1440"/>
        <w:rPr>
          <w:sz w:val="22"/>
        </w:rPr>
      </w:pPr>
      <w:r>
        <w:rPr>
          <w:sz w:val="22"/>
        </w:rPr>
        <w:t>NAESB WGQ Standard No. 3.4.1</w:t>
      </w:r>
      <w:r>
        <w:rPr>
          <w:sz w:val="22"/>
        </w:rPr>
        <w:tab/>
        <w:t>Transportation/Sales Invoice</w:t>
      </w:r>
    </w:p>
    <w:p w14:paraId="0AD1A495" w14:textId="61F39995" w:rsidR="00326332" w:rsidRDefault="00326332" w:rsidP="000D7A82">
      <w:pPr>
        <w:ind w:left="1440"/>
        <w:rPr>
          <w:sz w:val="22"/>
        </w:rPr>
      </w:pPr>
      <w:r>
        <w:rPr>
          <w:sz w:val="22"/>
        </w:rPr>
        <w:t>NAESB WGQ Standard No. 3.4.4</w:t>
      </w:r>
      <w:r>
        <w:rPr>
          <w:sz w:val="22"/>
        </w:rPr>
        <w:tab/>
        <w:t>Service Requester Level Charge/Allowance Invoice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1C86726" w14:textId="52E6FD64" w:rsidR="00177E23" w:rsidRPr="00177E23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0A637A1E" w14:textId="58102621" w:rsidR="000D7A82" w:rsidRDefault="000D7A82" w:rsidP="000D7A82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CODE VALUES LOG: </w:t>
      </w:r>
      <w:r>
        <w:rPr>
          <w:sz w:val="18"/>
          <w:szCs w:val="18"/>
        </w:rPr>
        <w:t>(for addition, modification</w:t>
      </w:r>
      <w:r w:rsidR="00C765EF">
        <w:rPr>
          <w:sz w:val="18"/>
          <w:szCs w:val="18"/>
        </w:rPr>
        <w:t>,</w:t>
      </w:r>
      <w:r>
        <w:rPr>
          <w:sz w:val="18"/>
          <w:szCs w:val="18"/>
        </w:rPr>
        <w:t xml:space="preserve"> or deletion of code values)</w:t>
      </w:r>
    </w:p>
    <w:p w14:paraId="25507E3B" w14:textId="77777777" w:rsidR="000D7A82" w:rsidRDefault="000D7A82" w:rsidP="000D7A82">
      <w:pPr>
        <w:rPr>
          <w:sz w:val="18"/>
          <w:szCs w:val="18"/>
        </w:rPr>
      </w:pPr>
    </w:p>
    <w:p w14:paraId="4EF04D3D" w14:textId="4110B945" w:rsidR="00B30155" w:rsidRDefault="000D7A82" w:rsidP="000D7A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Document Name and No.:</w:t>
      </w:r>
    </w:p>
    <w:p w14:paraId="34E41892" w14:textId="11F34081" w:rsidR="652141E3" w:rsidRDefault="652141E3" w:rsidP="652141E3">
      <w:pPr>
        <w:ind w:left="360"/>
        <w:rPr>
          <w:b/>
          <w:bCs/>
          <w:sz w:val="20"/>
          <w:szCs w:val="20"/>
        </w:rPr>
      </w:pPr>
    </w:p>
    <w:p w14:paraId="157868F5" w14:textId="74ED4EAE" w:rsidR="000D7A82" w:rsidRDefault="000D7A82" w:rsidP="00B30155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14:paraId="14E93BF4" w14:textId="0F17EC16" w:rsidR="00B30155" w:rsidRPr="00B30155" w:rsidRDefault="00B30155" w:rsidP="000D7A82">
      <w:pPr>
        <w:ind w:left="36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NAESB WGQ Standard No. 3.4.4</w:t>
      </w:r>
      <w:r>
        <w:rPr>
          <w:bCs/>
          <w:sz w:val="20"/>
          <w:szCs w:val="20"/>
        </w:rPr>
        <w:tab/>
        <w:t>Service Requester Level Charge/Allowance Invoice</w:t>
      </w:r>
    </w:p>
    <w:p w14:paraId="44F8C2E2" w14:textId="77777777" w:rsidR="000D4066" w:rsidRDefault="000D4066" w:rsidP="007059E0">
      <w:pPr>
        <w:rPr>
          <w:sz w:val="20"/>
          <w:szCs w:val="20"/>
        </w:rPr>
      </w:pPr>
    </w:p>
    <w:p w14:paraId="712B1DC9" w14:textId="47B1CA45" w:rsidR="000D4066" w:rsidRPr="00D47DB5" w:rsidRDefault="00894217" w:rsidP="00D47DB5">
      <w:pPr>
        <w:rPr>
          <w:b/>
          <w:bCs/>
          <w:sz w:val="20"/>
          <w:szCs w:val="20"/>
        </w:rPr>
      </w:pPr>
      <w:r w:rsidRPr="00D47DB5">
        <w:rPr>
          <w:b/>
          <w:bCs/>
          <w:sz w:val="20"/>
          <w:szCs w:val="20"/>
        </w:rPr>
        <w:t>Service Requester Level Charge/Allowance Amount Descriptor</w:t>
      </w:r>
    </w:p>
    <w:p w14:paraId="0594B568" w14:textId="77777777" w:rsidR="00894217" w:rsidRDefault="00894217" w:rsidP="000D4066">
      <w:pPr>
        <w:ind w:left="360"/>
        <w:rPr>
          <w:sz w:val="20"/>
          <w:szCs w:val="20"/>
        </w:rPr>
      </w:pPr>
    </w:p>
    <w:tbl>
      <w:tblPr>
        <w:tblW w:w="93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4320"/>
        <w:gridCol w:w="1440"/>
      </w:tblGrid>
      <w:tr w:rsidR="00894217" w:rsidRPr="000715F5" w14:paraId="67940AC5" w14:textId="77777777">
        <w:trPr>
          <w:cantSplit/>
          <w:tblHeader/>
        </w:trPr>
        <w:tc>
          <w:tcPr>
            <w:tcW w:w="36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8433C59" w14:textId="77777777" w:rsidR="00894217" w:rsidRPr="000715F5" w:rsidRDefault="00894217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 xml:space="preserve">Code Value Description </w:t>
            </w: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br/>
              <w:t>(Abbreviation)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466F271B" w14:textId="77777777" w:rsidR="00894217" w:rsidRPr="000715F5" w:rsidRDefault="00894217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313C0B8E" w14:textId="77777777" w:rsidR="00894217" w:rsidRPr="000715F5" w:rsidRDefault="00894217">
            <w:pPr>
              <w:spacing w:before="8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>Code Value</w:t>
            </w:r>
          </w:p>
        </w:tc>
      </w:tr>
      <w:tr w:rsidR="00F72B63" w:rsidRPr="000715F5" w14:paraId="7236E7C7" w14:textId="77777777">
        <w:trPr>
          <w:cantSplit/>
        </w:trPr>
        <w:tc>
          <w:tcPr>
            <w:tcW w:w="3630" w:type="dxa"/>
          </w:tcPr>
          <w:p w14:paraId="0D6B115E" w14:textId="76048865" w:rsidR="00F72B63" w:rsidRPr="000715F5" w:rsidRDefault="00532A93">
            <w:pPr>
              <w:spacing w:before="80" w:after="40"/>
              <w:ind w:left="86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Adjustments</w:t>
            </w:r>
            <w:r>
              <w:rPr>
                <w:rFonts w:cs="Arial"/>
                <w:sz w:val="18"/>
                <w:szCs w:val="18"/>
              </w:rPr>
              <w:br/>
              <w:t>(Adj)</w:t>
            </w:r>
          </w:p>
        </w:tc>
        <w:tc>
          <w:tcPr>
            <w:tcW w:w="4320" w:type="dxa"/>
          </w:tcPr>
          <w:p w14:paraId="5F85F460" w14:textId="53ADBE91" w:rsidR="00F72B63" w:rsidRPr="000715F5" w:rsidRDefault="002A004A">
            <w:pPr>
              <w:spacing w:before="80" w:after="40"/>
              <w:ind w:left="86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Invoice </w:t>
            </w:r>
            <w:r w:rsidR="00A015ED">
              <w:rPr>
                <w:rFonts w:cs="Arial"/>
                <w:sz w:val="18"/>
                <w:szCs w:val="18"/>
              </w:rPr>
              <w:t xml:space="preserve">Adjustments including </w:t>
            </w:r>
            <w:r w:rsidR="00532A93">
              <w:rPr>
                <w:rFonts w:cs="Arial"/>
                <w:sz w:val="18"/>
                <w:szCs w:val="18"/>
              </w:rPr>
              <w:t>Prior Period Adjustments</w:t>
            </w:r>
          </w:p>
        </w:tc>
        <w:tc>
          <w:tcPr>
            <w:tcW w:w="1440" w:type="dxa"/>
          </w:tcPr>
          <w:p w14:paraId="30FCEDAE" w14:textId="6E56A307" w:rsidR="00F72B63" w:rsidRPr="000715F5" w:rsidRDefault="00532A93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BM</w:t>
            </w:r>
          </w:p>
        </w:tc>
      </w:tr>
      <w:tr w:rsidR="003E006E" w:rsidRPr="000715F5" w14:paraId="678AC968" w14:textId="77777777">
        <w:trPr>
          <w:cantSplit/>
        </w:trPr>
        <w:tc>
          <w:tcPr>
            <w:tcW w:w="3630" w:type="dxa"/>
          </w:tcPr>
          <w:p w14:paraId="5DD11B01" w14:textId="34532F3D" w:rsidR="003E006E" w:rsidRDefault="00532A93">
            <w:pPr>
              <w:spacing w:before="80" w:after="40"/>
              <w:ind w:left="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Tax</w:t>
            </w:r>
            <w:r>
              <w:rPr>
                <w:rFonts w:cs="Arial"/>
                <w:sz w:val="18"/>
                <w:szCs w:val="18"/>
              </w:rPr>
              <w:br/>
              <w:t>(Tax)</w:t>
            </w:r>
          </w:p>
        </w:tc>
        <w:tc>
          <w:tcPr>
            <w:tcW w:w="4320" w:type="dxa"/>
          </w:tcPr>
          <w:p w14:paraId="3A05D592" w14:textId="1089803D" w:rsidR="003E006E" w:rsidRDefault="00532A93">
            <w:pPr>
              <w:spacing w:before="80" w:after="40"/>
              <w:ind w:left="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Tax related charges</w:t>
            </w:r>
          </w:p>
        </w:tc>
        <w:tc>
          <w:tcPr>
            <w:tcW w:w="1440" w:type="dxa"/>
          </w:tcPr>
          <w:p w14:paraId="0CDF2493" w14:textId="71A623E5" w:rsidR="003E006E" w:rsidRDefault="00056857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</w:t>
            </w:r>
          </w:p>
        </w:tc>
      </w:tr>
    </w:tbl>
    <w:p w14:paraId="2C746631" w14:textId="77777777" w:rsidR="00813AE9" w:rsidRPr="008A25E8" w:rsidRDefault="00813AE9" w:rsidP="007059E0">
      <w:pPr>
        <w:rPr>
          <w:sz w:val="22"/>
        </w:rPr>
      </w:pPr>
    </w:p>
    <w:p w14:paraId="321859EB" w14:textId="77777777" w:rsidR="00813AE9" w:rsidRDefault="00813AE9" w:rsidP="00813AE9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6B3E592C" w14:textId="77777777" w:rsidR="00813AE9" w:rsidRDefault="00813AE9" w:rsidP="00813AE9">
      <w:pPr>
        <w:rPr>
          <w:sz w:val="18"/>
          <w:szCs w:val="18"/>
        </w:rPr>
      </w:pPr>
    </w:p>
    <w:p w14:paraId="29896CA7" w14:textId="77777777" w:rsidR="002213C1" w:rsidRDefault="00813AE9" w:rsidP="00813AE9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9D318BB" w14:textId="10C67BD6" w:rsidR="00813AE9" w:rsidRDefault="00813AE9" w:rsidP="002213C1">
      <w:pPr>
        <w:ind w:left="1080" w:firstLine="360"/>
        <w:rPr>
          <w:sz w:val="20"/>
          <w:szCs w:val="20"/>
        </w:rPr>
      </w:pP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14:paraId="398E5DE3" w14:textId="7811FF4C" w:rsidR="002213C1" w:rsidRDefault="002213C1" w:rsidP="002213C1">
      <w:pPr>
        <w:ind w:left="1080" w:firstLine="360"/>
        <w:rPr>
          <w:sz w:val="20"/>
          <w:szCs w:val="20"/>
        </w:rPr>
      </w:pPr>
      <w:r>
        <w:rPr>
          <w:sz w:val="20"/>
          <w:szCs w:val="20"/>
        </w:rPr>
        <w:t>NAESB WGQ Standard No. 3.4.4</w:t>
      </w:r>
      <w:r>
        <w:rPr>
          <w:sz w:val="20"/>
          <w:szCs w:val="20"/>
        </w:rPr>
        <w:tab/>
        <w:t>Service Requester Level Charge/Allowance Invoice</w:t>
      </w:r>
    </w:p>
    <w:p w14:paraId="79EB6A31" w14:textId="5755CA31" w:rsidR="00813AE9" w:rsidRDefault="00813AE9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813AE9" w:rsidRPr="00813AE9" w14:paraId="72345483" w14:textId="77777777" w:rsidTr="00813AE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5719" w14:textId="77777777" w:rsidR="00813AE9" w:rsidRPr="00813AE9" w:rsidRDefault="00813AE9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t>Description of Change:  Transaction Set Tables</w:t>
            </w:r>
          </w:p>
        </w:tc>
      </w:tr>
      <w:tr w:rsidR="00813AE9" w:rsidRPr="00813AE9" w14:paraId="4EA9C60E" w14:textId="77777777" w:rsidTr="00813AE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1E26" w14:textId="19043808" w:rsidR="00813AE9" w:rsidRPr="00813AE9" w:rsidRDefault="0089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AMT</w:t>
            </w:r>
            <w:r w:rsidR="00813AE9" w:rsidRPr="00813AE9">
              <w:rPr>
                <w:sz w:val="18"/>
                <w:szCs w:val="18"/>
              </w:rPr>
              <w:t xml:space="preserve"> Segments (Sub-detail – HL03 = ‘</w:t>
            </w:r>
            <w:r>
              <w:rPr>
                <w:sz w:val="18"/>
                <w:szCs w:val="18"/>
              </w:rPr>
              <w:t>CH</w:t>
            </w:r>
            <w:r w:rsidR="00813AE9" w:rsidRPr="00813AE9">
              <w:rPr>
                <w:sz w:val="18"/>
                <w:szCs w:val="18"/>
              </w:rPr>
              <w:t>’)</w:t>
            </w:r>
          </w:p>
          <w:p w14:paraId="45E07BAF" w14:textId="4F58D690" w:rsidR="00813AE9" w:rsidRPr="00813AE9" w:rsidRDefault="00813AE9">
            <w:pPr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>Element Name (</w:t>
            </w:r>
            <w:r w:rsidR="00894217">
              <w:rPr>
                <w:sz w:val="18"/>
                <w:szCs w:val="18"/>
              </w:rPr>
              <w:t>AMT01) Service Requester Level Charge/Allowance Amount Descriptor</w:t>
            </w:r>
          </w:p>
          <w:p w14:paraId="4FF5C748" w14:textId="4FB8EA66" w:rsidR="00813AE9" w:rsidRPr="00813AE9" w:rsidRDefault="0089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AMT01</w:t>
            </w:r>
            <w:r w:rsidR="00813AE9" w:rsidRPr="00813AE9">
              <w:rPr>
                <w:sz w:val="18"/>
                <w:szCs w:val="18"/>
              </w:rPr>
              <w:t xml:space="preserve"> – Add the following code values alphanumerically by code value</w:t>
            </w:r>
            <w:r w:rsidR="00C500F4">
              <w:rPr>
                <w:sz w:val="18"/>
                <w:szCs w:val="18"/>
              </w:rPr>
              <w:t>:</w:t>
            </w:r>
          </w:p>
          <w:p w14:paraId="50D5B861" w14:textId="401EDA5F" w:rsidR="00813AE9" w:rsidRDefault="00813AE9" w:rsidP="00813AE9">
            <w:pPr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 xml:space="preserve">             </w:t>
            </w:r>
            <w:r w:rsidRPr="007663A0">
              <w:rPr>
                <w:sz w:val="18"/>
                <w:szCs w:val="18"/>
              </w:rPr>
              <w:t>‘</w:t>
            </w:r>
            <w:r w:rsidR="002364D4">
              <w:rPr>
                <w:sz w:val="18"/>
                <w:szCs w:val="18"/>
              </w:rPr>
              <w:t>BM</w:t>
            </w:r>
            <w:r w:rsidRPr="007663A0">
              <w:rPr>
                <w:sz w:val="18"/>
                <w:szCs w:val="18"/>
              </w:rPr>
              <w:t xml:space="preserve">’ with </w:t>
            </w:r>
            <w:r w:rsidR="00894217" w:rsidRPr="007663A0">
              <w:rPr>
                <w:sz w:val="18"/>
                <w:szCs w:val="18"/>
              </w:rPr>
              <w:t>AMT01</w:t>
            </w:r>
            <w:r w:rsidRPr="007663A0">
              <w:rPr>
                <w:sz w:val="18"/>
                <w:szCs w:val="18"/>
              </w:rPr>
              <w:t xml:space="preserve"> Description ‘</w:t>
            </w:r>
            <w:r w:rsidR="002364D4">
              <w:rPr>
                <w:sz w:val="18"/>
                <w:szCs w:val="18"/>
              </w:rPr>
              <w:t>Adjustments</w:t>
            </w:r>
            <w:r w:rsidR="00894217" w:rsidRPr="007663A0">
              <w:rPr>
                <w:sz w:val="18"/>
                <w:szCs w:val="18"/>
              </w:rPr>
              <w:t>’</w:t>
            </w:r>
          </w:p>
          <w:p w14:paraId="141ADE8D" w14:textId="36C48719" w:rsidR="00813AE9" w:rsidRPr="00813AE9" w:rsidRDefault="007663A0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‘</w:t>
            </w:r>
            <w:r w:rsidR="002364D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’ with AMT01 Description ‘</w:t>
            </w:r>
            <w:r w:rsidR="002364D4">
              <w:rPr>
                <w:sz w:val="18"/>
                <w:szCs w:val="18"/>
              </w:rPr>
              <w:t>Tax</w:t>
            </w:r>
            <w:r>
              <w:rPr>
                <w:sz w:val="18"/>
                <w:szCs w:val="18"/>
              </w:rPr>
              <w:t>’</w:t>
            </w:r>
          </w:p>
          <w:p w14:paraId="6A475C38" w14:textId="03D65709" w:rsidR="00813AE9" w:rsidRPr="00813AE9" w:rsidRDefault="00813AE9" w:rsidP="00813AE9">
            <w:pPr>
              <w:rPr>
                <w:sz w:val="18"/>
                <w:szCs w:val="18"/>
              </w:rPr>
            </w:pPr>
          </w:p>
        </w:tc>
      </w:tr>
    </w:tbl>
    <w:p w14:paraId="12C8960E" w14:textId="77777777" w:rsidR="008A25E8" w:rsidRPr="008A25E8" w:rsidRDefault="008A25E8" w:rsidP="00363C04">
      <w:pPr>
        <w:rPr>
          <w:b/>
          <w:sz w:val="20"/>
          <w:szCs w:val="20"/>
        </w:rPr>
      </w:pPr>
    </w:p>
    <w:p w14:paraId="00B8993B" w14:textId="50ACDDDF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Default="00363C04" w:rsidP="006B643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6E05BCD2" w14:textId="5E763838" w:rsidR="007058BD" w:rsidRDefault="00A63D58" w:rsidP="00A45574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>Add two new code values to the ‘Service Requester Level Charge/Allowance Amount’ data element.</w:t>
      </w:r>
    </w:p>
    <w:p w14:paraId="3503FB05" w14:textId="77777777" w:rsidR="007058BD" w:rsidRPr="00372EBC" w:rsidRDefault="007058BD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45574">
        <w:rPr>
          <w:rFonts w:cs="Arial"/>
          <w:b/>
          <w:sz w:val="22"/>
        </w:rPr>
        <w:t xml:space="preserve">Reason for of Minor Correction/Clarification:  </w:t>
      </w:r>
    </w:p>
    <w:p w14:paraId="253CADB3" w14:textId="74826CDA" w:rsidR="00D25E71" w:rsidRDefault="00A63D58" w:rsidP="00D25E71">
      <w:pPr>
        <w:pStyle w:val="ListParagraph"/>
        <w:contextualSpacing w:val="0"/>
        <w:rPr>
          <w:rFonts w:cs="Arial"/>
          <w:sz w:val="22"/>
        </w:rPr>
      </w:pPr>
      <w:r>
        <w:rPr>
          <w:rFonts w:cs="Arial"/>
          <w:sz w:val="22"/>
        </w:rPr>
        <w:t>New code values needed to better describe charges on Invoices.</w:t>
      </w:r>
    </w:p>
    <w:p w14:paraId="674153D7" w14:textId="692AAD06" w:rsidR="005C4EF7" w:rsidRPr="005C4EF7" w:rsidRDefault="000D4066" w:rsidP="00D25E71">
      <w:pPr>
        <w:pStyle w:val="ListParagraph"/>
        <w:contextualSpacing w:val="0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1D71E967" w14:textId="4541BC7E" w:rsidR="00E671B4" w:rsidRPr="00710548" w:rsidRDefault="00A63D58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Sept </w:t>
      </w:r>
      <w:r w:rsidR="00DD0C35">
        <w:rPr>
          <w:sz w:val="22"/>
        </w:rPr>
        <w:t>4, 2024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2ACB5264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</w:t>
      </w:r>
      <w:r w:rsidR="00DD0C35">
        <w:rPr>
          <w:sz w:val="22"/>
        </w:rPr>
        <w:t>4003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B30155">
        <w:rPr>
          <w:sz w:val="22"/>
        </w:rPr>
        <w:t>4.</w:t>
      </w:r>
      <w:r w:rsidR="00DD0C35">
        <w:rPr>
          <w:sz w:val="22"/>
        </w:rPr>
        <w:t>1</w:t>
      </w:r>
      <w:r w:rsidR="005C4EF7" w:rsidRPr="00363279">
        <w:rPr>
          <w:sz w:val="22"/>
        </w:rPr>
        <w:t xml:space="preserve">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DD0C35">
        <w:rPr>
          <w:sz w:val="22"/>
        </w:rPr>
        <w:t>1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2D7DE2">
        <w:rPr>
          <w:sz w:val="22"/>
        </w:rPr>
        <w:t>Sept 4, 2024</w:t>
      </w:r>
      <w:r w:rsidR="007058BD">
        <w:rPr>
          <w:iCs/>
          <w:sz w:val="22"/>
        </w:rPr>
        <w:t>,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5B3A6C2F" w14:textId="55843069" w:rsidR="00363C04" w:rsidRPr="00710548" w:rsidRDefault="00D7032E" w:rsidP="00363C04">
      <w:pPr>
        <w:ind w:left="1080"/>
        <w:rPr>
          <w:iCs/>
          <w:sz w:val="22"/>
        </w:rPr>
      </w:pPr>
      <w:r w:rsidRPr="0051218C">
        <w:rPr>
          <w:i/>
          <w:sz w:val="22"/>
        </w:rPr>
        <w:t>Motion Pass</w:t>
      </w:r>
      <w:r w:rsidR="003D6A15" w:rsidRPr="0051218C">
        <w:rPr>
          <w:i/>
          <w:sz w:val="22"/>
        </w:rPr>
        <w:t>ed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D1F" w14:textId="77777777" w:rsidR="002C1698" w:rsidRDefault="002C1698" w:rsidP="009C6187">
      <w:r>
        <w:separator/>
      </w:r>
    </w:p>
  </w:endnote>
  <w:endnote w:type="continuationSeparator" w:id="0">
    <w:p w14:paraId="2F00CDA8" w14:textId="77777777" w:rsidR="002C1698" w:rsidRDefault="002C1698" w:rsidP="009C6187">
      <w:r>
        <w:continuationSeparator/>
      </w:r>
    </w:p>
  </w:endnote>
  <w:endnote w:type="continuationNotice" w:id="1">
    <w:p w14:paraId="0C109FE4" w14:textId="77777777" w:rsidR="002C1698" w:rsidRDefault="002C1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F9F2" w14:textId="77777777" w:rsidR="009A23A8" w:rsidRDefault="009A2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FCB8" w14:textId="77777777" w:rsidR="009A23A8" w:rsidRDefault="009A2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9586" w14:textId="77777777" w:rsidR="009A23A8" w:rsidRDefault="009A2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BA43" w14:textId="77777777" w:rsidR="002C1698" w:rsidRDefault="002C1698" w:rsidP="009C6187">
      <w:r>
        <w:separator/>
      </w:r>
    </w:p>
  </w:footnote>
  <w:footnote w:type="continuationSeparator" w:id="0">
    <w:p w14:paraId="25A41517" w14:textId="77777777" w:rsidR="002C1698" w:rsidRDefault="002C1698" w:rsidP="009C6187">
      <w:r>
        <w:continuationSeparator/>
      </w:r>
    </w:p>
  </w:footnote>
  <w:footnote w:type="continuationNotice" w:id="1">
    <w:p w14:paraId="34EE67BF" w14:textId="77777777" w:rsidR="002C1698" w:rsidRDefault="002C1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3CEE5" w14:textId="77777777" w:rsidR="009A23A8" w:rsidRDefault="009A2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CB7F" w14:textId="3AD4130C" w:rsidR="00E65983" w:rsidRPr="009C6187" w:rsidRDefault="00DC2E68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87047895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4EBC1063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E021C7">
                            <w:rPr>
                              <w:b/>
                              <w:sz w:val="22"/>
                            </w:rPr>
                            <w:t xml:space="preserve">   </w:t>
                          </w:r>
                          <w:r>
                            <w:rPr>
                              <w:sz w:val="22"/>
                            </w:rPr>
                            <w:t>MC2</w:t>
                          </w:r>
                          <w:r w:rsidR="005D35CA">
                            <w:rPr>
                              <w:sz w:val="22"/>
                            </w:rPr>
                            <w:t>4003</w:t>
                          </w:r>
                        </w:p>
                        <w:p w14:paraId="05567BE5" w14:textId="75CB78EE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E021C7">
                            <w:rPr>
                              <w:b/>
                              <w:sz w:val="22"/>
                            </w:rPr>
                            <w:t xml:space="preserve">   </w:t>
                          </w:r>
                          <w:r w:rsidR="005D35CA">
                            <w:rPr>
                              <w:sz w:val="22"/>
                            </w:rPr>
                            <w:t>TC Energy Corporation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aFwIAADIEAAAOAAAAZHJzL2Uyb0RvYy54bWysU9uO0zAQfUfiHyy/06RVS5e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17B0045A" w14:textId="4EBC1063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E021C7">
                      <w:rPr>
                        <w:b/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>MC2</w:t>
                    </w:r>
                    <w:r w:rsidR="005D35CA">
                      <w:rPr>
                        <w:sz w:val="22"/>
                      </w:rPr>
                      <w:t>4003</w:t>
                    </w:r>
                  </w:p>
                  <w:p w14:paraId="05567BE5" w14:textId="75CB78EE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E021C7">
                      <w:rPr>
                        <w:b/>
                        <w:sz w:val="22"/>
                      </w:rPr>
                      <w:t xml:space="preserve">   </w:t>
                    </w:r>
                    <w:r w:rsidR="005D35CA">
                      <w:rPr>
                        <w:sz w:val="22"/>
                      </w:rPr>
                      <w:t>TC Energy Corporation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34E4" w14:textId="77777777" w:rsidR="009A23A8" w:rsidRDefault="009A2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8AD"/>
    <w:multiLevelType w:val="hybridMultilevel"/>
    <w:tmpl w:val="907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47097">
    <w:abstractNumId w:val="0"/>
  </w:num>
  <w:num w:numId="2" w16cid:durableId="1759326839">
    <w:abstractNumId w:val="1"/>
  </w:num>
  <w:num w:numId="3" w16cid:durableId="1874229936">
    <w:abstractNumId w:val="2"/>
  </w:num>
  <w:num w:numId="4" w16cid:durableId="1182360259">
    <w:abstractNumId w:val="3"/>
  </w:num>
  <w:num w:numId="5" w16cid:durableId="42368720">
    <w:abstractNumId w:val="5"/>
  </w:num>
  <w:num w:numId="6" w16cid:durableId="2125271220">
    <w:abstractNumId w:val="4"/>
  </w:num>
  <w:num w:numId="7" w16cid:durableId="1862206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34BA9"/>
    <w:rsid w:val="00047CE2"/>
    <w:rsid w:val="00056857"/>
    <w:rsid w:val="000674DC"/>
    <w:rsid w:val="00084C9E"/>
    <w:rsid w:val="0009168A"/>
    <w:rsid w:val="000D4066"/>
    <w:rsid w:val="000D7A82"/>
    <w:rsid w:val="0011489F"/>
    <w:rsid w:val="00177E23"/>
    <w:rsid w:val="001B09DB"/>
    <w:rsid w:val="001C1808"/>
    <w:rsid w:val="001D232F"/>
    <w:rsid w:val="001D6C89"/>
    <w:rsid w:val="001F1419"/>
    <w:rsid w:val="0020678B"/>
    <w:rsid w:val="002213C1"/>
    <w:rsid w:val="002364D4"/>
    <w:rsid w:val="00290A2B"/>
    <w:rsid w:val="002A004A"/>
    <w:rsid w:val="002A405C"/>
    <w:rsid w:val="002B6B00"/>
    <w:rsid w:val="002C1698"/>
    <w:rsid w:val="002D7AA2"/>
    <w:rsid w:val="002D7DE2"/>
    <w:rsid w:val="00304863"/>
    <w:rsid w:val="00326332"/>
    <w:rsid w:val="00344AF1"/>
    <w:rsid w:val="00347AC6"/>
    <w:rsid w:val="0036255F"/>
    <w:rsid w:val="00363279"/>
    <w:rsid w:val="00363C04"/>
    <w:rsid w:val="00372EBC"/>
    <w:rsid w:val="003B5CB2"/>
    <w:rsid w:val="003C5F44"/>
    <w:rsid w:val="003D6A15"/>
    <w:rsid w:val="003E006E"/>
    <w:rsid w:val="003E077C"/>
    <w:rsid w:val="00411CA3"/>
    <w:rsid w:val="00422D10"/>
    <w:rsid w:val="00450ABA"/>
    <w:rsid w:val="00457E8D"/>
    <w:rsid w:val="0051218C"/>
    <w:rsid w:val="00532A93"/>
    <w:rsid w:val="00543D90"/>
    <w:rsid w:val="0054407D"/>
    <w:rsid w:val="005A78CD"/>
    <w:rsid w:val="005C4EF7"/>
    <w:rsid w:val="005D35CA"/>
    <w:rsid w:val="005E6949"/>
    <w:rsid w:val="005F3341"/>
    <w:rsid w:val="00617F9A"/>
    <w:rsid w:val="006654AF"/>
    <w:rsid w:val="006864B9"/>
    <w:rsid w:val="006B6438"/>
    <w:rsid w:val="006D5306"/>
    <w:rsid w:val="007058BD"/>
    <w:rsid w:val="007059E0"/>
    <w:rsid w:val="007061D8"/>
    <w:rsid w:val="00710548"/>
    <w:rsid w:val="007170F2"/>
    <w:rsid w:val="007663A0"/>
    <w:rsid w:val="00772162"/>
    <w:rsid w:val="007D1CB4"/>
    <w:rsid w:val="00813AE9"/>
    <w:rsid w:val="00826B38"/>
    <w:rsid w:val="00894217"/>
    <w:rsid w:val="008A25E8"/>
    <w:rsid w:val="008E2F11"/>
    <w:rsid w:val="009425E9"/>
    <w:rsid w:val="009752C0"/>
    <w:rsid w:val="00994C55"/>
    <w:rsid w:val="009A23A8"/>
    <w:rsid w:val="009B7154"/>
    <w:rsid w:val="009C6187"/>
    <w:rsid w:val="009F728A"/>
    <w:rsid w:val="00A015ED"/>
    <w:rsid w:val="00A15257"/>
    <w:rsid w:val="00A45574"/>
    <w:rsid w:val="00A63D58"/>
    <w:rsid w:val="00A71563"/>
    <w:rsid w:val="00A73079"/>
    <w:rsid w:val="00A82A0C"/>
    <w:rsid w:val="00AD2445"/>
    <w:rsid w:val="00B1720D"/>
    <w:rsid w:val="00B30155"/>
    <w:rsid w:val="00B47676"/>
    <w:rsid w:val="00B573E4"/>
    <w:rsid w:val="00B867EB"/>
    <w:rsid w:val="00B925FF"/>
    <w:rsid w:val="00BB339B"/>
    <w:rsid w:val="00BF20D8"/>
    <w:rsid w:val="00C1393A"/>
    <w:rsid w:val="00C500F4"/>
    <w:rsid w:val="00C765EF"/>
    <w:rsid w:val="00C95798"/>
    <w:rsid w:val="00D17E94"/>
    <w:rsid w:val="00D2182F"/>
    <w:rsid w:val="00D22F1A"/>
    <w:rsid w:val="00D25E71"/>
    <w:rsid w:val="00D31A80"/>
    <w:rsid w:val="00D479F8"/>
    <w:rsid w:val="00D47DB5"/>
    <w:rsid w:val="00D67F86"/>
    <w:rsid w:val="00D7032E"/>
    <w:rsid w:val="00D72B24"/>
    <w:rsid w:val="00DA2767"/>
    <w:rsid w:val="00DC03B3"/>
    <w:rsid w:val="00DC0B84"/>
    <w:rsid w:val="00DC2E68"/>
    <w:rsid w:val="00DD0C35"/>
    <w:rsid w:val="00E021C7"/>
    <w:rsid w:val="00E2058D"/>
    <w:rsid w:val="00E26A0F"/>
    <w:rsid w:val="00E63535"/>
    <w:rsid w:val="00E65983"/>
    <w:rsid w:val="00E671B4"/>
    <w:rsid w:val="00E67BE9"/>
    <w:rsid w:val="00EA0B19"/>
    <w:rsid w:val="00EC3624"/>
    <w:rsid w:val="00ED6CC8"/>
    <w:rsid w:val="00F01BBA"/>
    <w:rsid w:val="00F109CB"/>
    <w:rsid w:val="00F51BD9"/>
    <w:rsid w:val="00F60822"/>
    <w:rsid w:val="00F72B63"/>
    <w:rsid w:val="31EC19F4"/>
    <w:rsid w:val="3D551667"/>
    <w:rsid w:val="652141E3"/>
    <w:rsid w:val="6F9C14E5"/>
    <w:rsid w:val="786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ED5EEC15-01CD-4540-88F0-6B4052B6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Dominion Resources Services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Hogge, Rachel (BHE GT&amp;S)</cp:lastModifiedBy>
  <cp:revision>2</cp:revision>
  <dcterms:created xsi:type="dcterms:W3CDTF">2024-09-05T17:25:00Z</dcterms:created>
  <dcterms:modified xsi:type="dcterms:W3CDTF">2024-09-05T17:25:00Z</dcterms:modified>
</cp:coreProperties>
</file>